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F9237" w14:textId="0FD2C5D6" w:rsidR="00655F66" w:rsidRPr="00A3584B" w:rsidRDefault="006B60EA" w:rsidP="00A3584B">
      <w:pPr>
        <w:tabs>
          <w:tab w:val="center" w:pos="4680"/>
        </w:tabs>
        <w:ind w:right="-387"/>
        <w:rPr>
          <w:rFonts w:ascii="Georgia" w:hAnsi="Georgia"/>
          <w:b/>
          <w:bCs/>
          <w:i/>
          <w:color w:val="9BBB59"/>
          <w:sz w:val="20"/>
        </w:rPr>
      </w:pPr>
      <w:r>
        <w:rPr>
          <w:noProof/>
        </w:rPr>
        <w:drawing>
          <wp:anchor distT="0" distB="0" distL="114300" distR="114300" simplePos="0" relativeHeight="251657216" behindDoc="1" locked="0" layoutInCell="1" allowOverlap="1" wp14:anchorId="3F93853B" wp14:editId="33E2B4BE">
            <wp:simplePos x="0" y="0"/>
            <wp:positionH relativeFrom="column">
              <wp:posOffset>1950720</wp:posOffset>
            </wp:positionH>
            <wp:positionV relativeFrom="paragraph">
              <wp:posOffset>-806450</wp:posOffset>
            </wp:positionV>
            <wp:extent cx="2062715" cy="1456660"/>
            <wp:effectExtent l="0" t="0" r="0" b="0"/>
            <wp:wrapNone/>
            <wp:docPr id="34" name="Picture 34" descr="CFFLR C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FFLR Colo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715" cy="14566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52E8">
        <w:rPr>
          <w:rFonts w:ascii="Lucida Calligraphy" w:hAnsi="Lucida Calligraphy"/>
          <w:i/>
          <w:noProof/>
          <w:color w:val="008000"/>
          <w:sz w:val="20"/>
        </w:rPr>
        <mc:AlternateContent>
          <mc:Choice Requires="wps">
            <w:drawing>
              <wp:anchor distT="0" distB="0" distL="114300" distR="114300" simplePos="0" relativeHeight="251660288" behindDoc="0" locked="0" layoutInCell="1" allowOverlap="1" wp14:anchorId="39D5A282" wp14:editId="53C81C42">
                <wp:simplePos x="0" y="0"/>
                <wp:positionH relativeFrom="column">
                  <wp:posOffset>-400050</wp:posOffset>
                </wp:positionH>
                <wp:positionV relativeFrom="paragraph">
                  <wp:posOffset>116205</wp:posOffset>
                </wp:positionV>
                <wp:extent cx="2425065" cy="0"/>
                <wp:effectExtent l="0" t="0" r="13335" b="1905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250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D264A" id="Line 3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15pt" to="159.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6y9GgIAADQ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" strokeweight="1.5pt"/>
            </w:pict>
          </mc:Fallback>
        </mc:AlternateContent>
      </w:r>
      <w:r w:rsidR="009052E8">
        <w:rPr>
          <w:rFonts w:ascii="Lucida Calligraphy" w:hAnsi="Lucida Calligraphy"/>
          <w:i/>
          <w:noProof/>
          <w:color w:val="008000"/>
          <w:sz w:val="20"/>
        </w:rPr>
        <mc:AlternateContent>
          <mc:Choice Requires="wps">
            <w:drawing>
              <wp:anchor distT="0" distB="0" distL="114300" distR="114300" simplePos="0" relativeHeight="251659264" behindDoc="0" locked="0" layoutInCell="1" allowOverlap="1" wp14:anchorId="3EF0F14F" wp14:editId="3C663BAA">
                <wp:simplePos x="0" y="0"/>
                <wp:positionH relativeFrom="column">
                  <wp:posOffset>4025900</wp:posOffset>
                </wp:positionH>
                <wp:positionV relativeFrom="paragraph">
                  <wp:posOffset>116205</wp:posOffset>
                </wp:positionV>
                <wp:extent cx="2461260" cy="0"/>
                <wp:effectExtent l="0" t="0" r="15240" b="1905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1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E756B" id="Line 3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pt,9.15pt" to="510.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e/9FAIAACoEAAAOAAAAZHJzL2Uyb0RvYy54bWysU8uu2jAQ3VfqP1jeQxLIp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" strokeweight="1.5pt"/>
            </w:pict>
          </mc:Fallback>
        </mc:AlternateContent>
      </w:r>
    </w:p>
    <w:p w14:paraId="22F92591" w14:textId="77777777" w:rsidR="00655F66" w:rsidRPr="007A0046" w:rsidRDefault="00655F66" w:rsidP="004226D9">
      <w:pPr>
        <w:tabs>
          <w:tab w:val="center" w:pos="4680"/>
        </w:tabs>
        <w:ind w:right="-216"/>
        <w:rPr>
          <w:rFonts w:ascii="Lucida Calligraphy" w:hAnsi="Lucida Calligraphy"/>
          <w:color w:val="008000"/>
          <w:sz w:val="20"/>
        </w:rPr>
      </w:pPr>
    </w:p>
    <w:p w14:paraId="011826CB" w14:textId="77777777" w:rsidR="00AA0896" w:rsidRDefault="00AA0896" w:rsidP="00AA0896">
      <w:pPr>
        <w:jc w:val="center"/>
        <w:rPr>
          <w:b/>
        </w:rPr>
      </w:pPr>
    </w:p>
    <w:p w14:paraId="4E430452" w14:textId="77777777" w:rsidR="0051215A" w:rsidRDefault="0051215A" w:rsidP="0051215A">
      <w:pPr>
        <w:jc w:val="center"/>
        <w:rPr>
          <w:b/>
        </w:rPr>
      </w:pPr>
      <w:r>
        <w:rPr>
          <w:b/>
        </w:rPr>
        <w:t>CARE MANAGER</w:t>
      </w:r>
    </w:p>
    <w:p w14:paraId="7C09A81C" w14:textId="77777777" w:rsidR="0051215A" w:rsidRDefault="0051215A" w:rsidP="0051215A">
      <w:pPr>
        <w:jc w:val="center"/>
        <w:rPr>
          <w:b/>
        </w:rPr>
      </w:pPr>
    </w:p>
    <w:p w14:paraId="198330B6" w14:textId="77777777" w:rsidR="0051215A" w:rsidRPr="00146705" w:rsidRDefault="0051215A" w:rsidP="0051215A">
      <w:pPr>
        <w:rPr>
          <w:bCs/>
          <w:color w:val="000000"/>
          <w:sz w:val="22"/>
          <w:szCs w:val="22"/>
        </w:rPr>
      </w:pPr>
      <w:r w:rsidRPr="00146705">
        <w:rPr>
          <w:bCs/>
          <w:color w:val="000000"/>
          <w:sz w:val="22"/>
          <w:szCs w:val="22"/>
        </w:rPr>
        <w:t xml:space="preserve">Reports to: </w:t>
      </w:r>
      <w:r>
        <w:rPr>
          <w:bCs/>
          <w:color w:val="000000"/>
          <w:sz w:val="22"/>
          <w:szCs w:val="22"/>
        </w:rPr>
        <w:t>Senior Care Manager</w:t>
      </w:r>
    </w:p>
    <w:p w14:paraId="58F07761" w14:textId="77777777" w:rsidR="0051215A" w:rsidRPr="00146705" w:rsidRDefault="0051215A" w:rsidP="0051215A">
      <w:pPr>
        <w:rPr>
          <w:bCs/>
          <w:color w:val="000000"/>
          <w:sz w:val="22"/>
          <w:szCs w:val="22"/>
        </w:rPr>
      </w:pPr>
      <w:r w:rsidRPr="00146705">
        <w:rPr>
          <w:bCs/>
          <w:color w:val="000000"/>
          <w:sz w:val="22"/>
          <w:szCs w:val="22"/>
        </w:rPr>
        <w:t>Employment Status: Non-Exempt Full Time</w:t>
      </w:r>
    </w:p>
    <w:p w14:paraId="1C20A619" w14:textId="77777777" w:rsidR="0051215A" w:rsidRDefault="0051215A" w:rsidP="0051215A">
      <w:pPr>
        <w:rPr>
          <w:b/>
        </w:rPr>
      </w:pPr>
    </w:p>
    <w:p w14:paraId="2B90C91A" w14:textId="77777777" w:rsidR="0051215A" w:rsidRDefault="0051215A" w:rsidP="0051215A">
      <w:r>
        <w:rPr>
          <w:b/>
        </w:rPr>
        <w:t xml:space="preserve">JOB DESCRIPTION: </w:t>
      </w:r>
      <w:r w:rsidRPr="002F0DE2">
        <w:t xml:space="preserve">Care Manager is responsible for coordinating all health and social service needs for Medicaid and Non Medicaid eligible individuals with multiple chronic conditions, serious mental illness and/or substance abuse disorders. Working as part of a Care Team, the Care Manager collaborates with health professionals and caregivers to ensure individuals have the proper supports in place to stay healthy.  Flexibility and good communication skills required. Must have knowledge of community resources and valid driver’s license and transportation.   </w:t>
      </w:r>
    </w:p>
    <w:p w14:paraId="6C7FB0E0" w14:textId="77777777" w:rsidR="0051215A" w:rsidRDefault="0051215A" w:rsidP="0051215A">
      <w:pPr>
        <w:rPr>
          <w:b/>
        </w:rPr>
      </w:pPr>
    </w:p>
    <w:p w14:paraId="79B177AF" w14:textId="77777777" w:rsidR="0051215A" w:rsidRPr="002F0DE2" w:rsidRDefault="0051215A" w:rsidP="0051215A">
      <w:pPr>
        <w:rPr>
          <w:b/>
        </w:rPr>
      </w:pPr>
      <w:r w:rsidRPr="00A77727">
        <w:rPr>
          <w:b/>
        </w:rPr>
        <w:t>REQUIRED QUALIFICATIONS:</w:t>
      </w:r>
      <w:r>
        <w:rPr>
          <w:b/>
        </w:rPr>
        <w:t xml:space="preserve"> </w:t>
      </w:r>
      <w:r w:rsidRPr="002F0DE2">
        <w:t>Bachelor’s Degree in Social Work, Psychology, Nursing (RN), Rehabilitation, Education, OT, PT, counseling or other human services field, CASAC, or a NYS Teachers Certificate. When designated as a Children’s Care manager or a High Risk Care Manager two years of Human service experience in providing direct services and linking people with serious mental illness, developmental disabilities, or substance use disorders to a broad range of services.</w:t>
      </w:r>
    </w:p>
    <w:p w14:paraId="28496D96" w14:textId="77777777" w:rsidR="0051215A" w:rsidRDefault="0051215A" w:rsidP="0051215A">
      <w:r w:rsidRPr="002F0DE2">
        <w:t xml:space="preserve">   </w:t>
      </w:r>
    </w:p>
    <w:p w14:paraId="23FDD475" w14:textId="77777777" w:rsidR="0051215A" w:rsidRDefault="0051215A" w:rsidP="0051215A">
      <w:pPr>
        <w:rPr>
          <w:b/>
        </w:rPr>
      </w:pPr>
      <w:r>
        <w:rPr>
          <w:b/>
        </w:rPr>
        <w:t>SPECIFIC RESPONSIBILITIES INCLUDE:</w:t>
      </w:r>
    </w:p>
    <w:p w14:paraId="5BCC527C" w14:textId="77777777" w:rsidR="0051215A" w:rsidRDefault="0051215A" w:rsidP="0051215A">
      <w:pPr>
        <w:numPr>
          <w:ilvl w:val="0"/>
          <w:numId w:val="9"/>
        </w:numPr>
      </w:pPr>
      <w:r>
        <w:t>Serves as an advocate, facilitator, monitor, supporter and primary resource and referral agent for assigned clients.</w:t>
      </w:r>
    </w:p>
    <w:p w14:paraId="488551E9" w14:textId="77777777" w:rsidR="0051215A" w:rsidRDefault="0051215A" w:rsidP="0051215A">
      <w:pPr>
        <w:numPr>
          <w:ilvl w:val="0"/>
          <w:numId w:val="9"/>
        </w:numPr>
      </w:pPr>
      <w:r>
        <w:t>Maintains and enhances the quality of life and prevents psychiatric hospitalizations by reducing the stresses in community life.</w:t>
      </w:r>
    </w:p>
    <w:p w14:paraId="3DA442F1" w14:textId="77777777" w:rsidR="0051215A" w:rsidRDefault="0051215A" w:rsidP="0051215A">
      <w:pPr>
        <w:numPr>
          <w:ilvl w:val="0"/>
          <w:numId w:val="9"/>
        </w:numPr>
      </w:pPr>
      <w:r>
        <w:t>Implements the principles of psychiatric rehabilitation by encouraging the empowerment of each individual.</w:t>
      </w:r>
    </w:p>
    <w:p w14:paraId="61A8F596" w14:textId="77777777" w:rsidR="0051215A" w:rsidRDefault="0051215A" w:rsidP="0051215A">
      <w:pPr>
        <w:numPr>
          <w:ilvl w:val="0"/>
          <w:numId w:val="9"/>
        </w:numPr>
      </w:pPr>
      <w:r>
        <w:t>Conducts individual assessments and develops of an individualized service plan.</w:t>
      </w:r>
    </w:p>
    <w:p w14:paraId="29E253C2" w14:textId="77777777" w:rsidR="0051215A" w:rsidRDefault="0051215A" w:rsidP="0051215A">
      <w:pPr>
        <w:numPr>
          <w:ilvl w:val="0"/>
          <w:numId w:val="9"/>
        </w:numPr>
      </w:pPr>
      <w:r>
        <w:t>Encourages participation in appropriate programming services and provides assistance as needed.</w:t>
      </w:r>
    </w:p>
    <w:p w14:paraId="6AB41244" w14:textId="77777777" w:rsidR="0051215A" w:rsidRDefault="0051215A" w:rsidP="0051215A">
      <w:pPr>
        <w:numPr>
          <w:ilvl w:val="0"/>
          <w:numId w:val="9"/>
        </w:numPr>
      </w:pPr>
      <w:r>
        <w:t>Assists individuals in recognizing how services may alleviate problems and help them achieve their objectives.</w:t>
      </w:r>
    </w:p>
    <w:p w14:paraId="192D9DE9" w14:textId="77777777" w:rsidR="0051215A" w:rsidRDefault="0051215A" w:rsidP="0051215A">
      <w:pPr>
        <w:numPr>
          <w:ilvl w:val="0"/>
          <w:numId w:val="9"/>
        </w:numPr>
      </w:pPr>
      <w:r>
        <w:t>Assists clients in exercising better judgment skills through supportive monitoring.</w:t>
      </w:r>
    </w:p>
    <w:p w14:paraId="060FBA02" w14:textId="77777777" w:rsidR="0051215A" w:rsidRDefault="0051215A" w:rsidP="0051215A">
      <w:pPr>
        <w:numPr>
          <w:ilvl w:val="0"/>
          <w:numId w:val="9"/>
        </w:numPr>
      </w:pPr>
      <w:r>
        <w:t>Supports and encourages clients as they attempt to adjust to new services.</w:t>
      </w:r>
    </w:p>
    <w:p w14:paraId="245F8158" w14:textId="77777777" w:rsidR="0051215A" w:rsidRDefault="0051215A" w:rsidP="0051215A">
      <w:pPr>
        <w:numPr>
          <w:ilvl w:val="0"/>
          <w:numId w:val="9"/>
        </w:numPr>
      </w:pPr>
      <w:r>
        <w:t>Links clients by arranging appointments with service providers and facilitating the receipt of such services.</w:t>
      </w:r>
    </w:p>
    <w:p w14:paraId="7EF1E3A8" w14:textId="77777777" w:rsidR="0051215A" w:rsidRDefault="0051215A" w:rsidP="0051215A">
      <w:pPr>
        <w:numPr>
          <w:ilvl w:val="0"/>
          <w:numId w:val="9"/>
        </w:numPr>
      </w:pPr>
      <w:r>
        <w:t>Reports crisis situations and utilizes Crisis Services when set-backs indicate the need for assessment and/or stabilization.</w:t>
      </w:r>
    </w:p>
    <w:p w14:paraId="20B7AA4E" w14:textId="77777777" w:rsidR="0051215A" w:rsidRDefault="0051215A" w:rsidP="0051215A">
      <w:pPr>
        <w:numPr>
          <w:ilvl w:val="0"/>
          <w:numId w:val="9"/>
        </w:numPr>
      </w:pPr>
      <w:r>
        <w:t>Adheres to the guidelines and procedures as established by the Office of Mental Health (OMH) and Medicaid for CM Program.</w:t>
      </w:r>
    </w:p>
    <w:p w14:paraId="410D38FE" w14:textId="77777777" w:rsidR="0051215A" w:rsidRDefault="0051215A" w:rsidP="0051215A">
      <w:pPr>
        <w:numPr>
          <w:ilvl w:val="0"/>
          <w:numId w:val="9"/>
        </w:numPr>
      </w:pPr>
      <w:r>
        <w:t xml:space="preserve">Maintains self in professional manner at all times, adhering to </w:t>
      </w:r>
      <w:smartTag w:uri="urn:schemas-microsoft-com:office:smarttags" w:element="place">
        <w:smartTag w:uri="urn:schemas-microsoft-com:office:smarttags" w:element="PlaceName">
          <w:r>
            <w:t>Neighborhood</w:t>
          </w:r>
        </w:smartTag>
        <w:r>
          <w:t xml:space="preserve"> </w:t>
        </w:r>
        <w:smartTag w:uri="urn:schemas-microsoft-com:office:smarttags" w:element="PlaceType">
          <w:r>
            <w:t>Center</w:t>
          </w:r>
        </w:smartTag>
      </w:smartTag>
      <w:r>
        <w:t xml:space="preserve"> policy, procedures and in keeping with the Agency’s mission statement.</w:t>
      </w:r>
    </w:p>
    <w:p w14:paraId="33504D21" w14:textId="77777777" w:rsidR="0051215A" w:rsidRPr="002F0DE2" w:rsidRDefault="0051215A" w:rsidP="0051215A">
      <w:pPr>
        <w:numPr>
          <w:ilvl w:val="0"/>
          <w:numId w:val="9"/>
        </w:numPr>
      </w:pPr>
      <w:r>
        <w:t>Performs other duties as requested by Agency Administration.</w:t>
      </w:r>
    </w:p>
    <w:p w14:paraId="2AABB133" w14:textId="77777777" w:rsidR="0051215A" w:rsidRDefault="0051215A" w:rsidP="0051215A">
      <w:pPr>
        <w:rPr>
          <w:b/>
        </w:rPr>
      </w:pPr>
    </w:p>
    <w:p w14:paraId="17B9AC93" w14:textId="77777777" w:rsidR="0051215A" w:rsidRPr="00CC20C5" w:rsidRDefault="0051215A" w:rsidP="0051215A">
      <w:pPr>
        <w:jc w:val="both"/>
        <w:rPr>
          <w:rFonts w:ascii="Calibri" w:eastAsia="Calibri" w:hAnsi="Calibri"/>
          <w:b/>
          <w:bCs/>
          <w:sz w:val="20"/>
          <w:szCs w:val="20"/>
        </w:rPr>
      </w:pPr>
    </w:p>
    <w:p w14:paraId="491E3BF9" w14:textId="77777777" w:rsidR="0051215A" w:rsidRPr="00CC20C5" w:rsidRDefault="0051215A" w:rsidP="0051215A">
      <w:pPr>
        <w:jc w:val="both"/>
        <w:rPr>
          <w:rFonts w:ascii="Calibri" w:eastAsia="Calibri" w:hAnsi="Calibri"/>
          <w:b/>
          <w:bCs/>
          <w:sz w:val="20"/>
          <w:szCs w:val="20"/>
        </w:rPr>
      </w:pPr>
      <w:r w:rsidRPr="00CC20C5">
        <w:rPr>
          <w:rFonts w:ascii="Calibri" w:eastAsia="Calibri" w:hAnsi="Calibri"/>
          <w:b/>
          <w:bCs/>
          <w:sz w:val="20"/>
          <w:szCs w:val="20"/>
        </w:rPr>
        <w:t>Employee Signature:</w:t>
      </w:r>
      <w:r>
        <w:rPr>
          <w:rFonts w:ascii="Calibri" w:eastAsia="Calibri" w:hAnsi="Calibri"/>
          <w:b/>
          <w:bCs/>
          <w:sz w:val="20"/>
          <w:szCs w:val="20"/>
        </w:rPr>
        <w:t xml:space="preserve"> </w:t>
      </w:r>
      <w:r w:rsidRPr="00CC20C5">
        <w:rPr>
          <w:rFonts w:ascii="Calibri" w:eastAsia="Calibri" w:hAnsi="Calibri"/>
          <w:b/>
          <w:bCs/>
          <w:sz w:val="20"/>
          <w:szCs w:val="20"/>
        </w:rPr>
        <w:t>______________________________________ Date_______________</w:t>
      </w:r>
    </w:p>
    <w:p w14:paraId="27EF9E9E" w14:textId="77777777" w:rsidR="0051215A" w:rsidRPr="00CC20C5" w:rsidRDefault="0051215A" w:rsidP="0051215A">
      <w:pPr>
        <w:jc w:val="both"/>
        <w:rPr>
          <w:rFonts w:ascii="Calibri" w:eastAsia="Calibri" w:hAnsi="Calibri"/>
          <w:b/>
          <w:bCs/>
          <w:sz w:val="20"/>
          <w:szCs w:val="20"/>
        </w:rPr>
      </w:pPr>
    </w:p>
    <w:p w14:paraId="2EA4E11A" w14:textId="77777777" w:rsidR="0051215A" w:rsidRDefault="0051215A" w:rsidP="0051215A">
      <w:pPr>
        <w:jc w:val="both"/>
        <w:rPr>
          <w:rFonts w:ascii="Calibri" w:eastAsia="Calibri" w:hAnsi="Calibri"/>
          <w:b/>
          <w:bCs/>
          <w:sz w:val="20"/>
          <w:szCs w:val="20"/>
        </w:rPr>
      </w:pPr>
      <w:r w:rsidRPr="00CC20C5">
        <w:rPr>
          <w:rFonts w:ascii="Calibri" w:eastAsia="Calibri" w:hAnsi="Calibri"/>
          <w:b/>
          <w:bCs/>
          <w:sz w:val="20"/>
          <w:szCs w:val="20"/>
        </w:rPr>
        <w:t>CEO Signature: __________________________________________ Date_______________</w:t>
      </w:r>
    </w:p>
    <w:p w14:paraId="065C63C9" w14:textId="77777777" w:rsidR="0051215A" w:rsidRDefault="0051215A" w:rsidP="0051215A">
      <w:pPr>
        <w:jc w:val="both"/>
        <w:rPr>
          <w:rFonts w:ascii="Calibri" w:eastAsia="Calibri" w:hAnsi="Calibri"/>
          <w:b/>
          <w:bCs/>
          <w:sz w:val="20"/>
          <w:szCs w:val="20"/>
        </w:rPr>
      </w:pPr>
    </w:p>
    <w:p w14:paraId="216CD87C" w14:textId="77777777" w:rsidR="0051215A" w:rsidRPr="00CC20C5" w:rsidRDefault="0051215A" w:rsidP="0051215A">
      <w:pPr>
        <w:jc w:val="both"/>
        <w:rPr>
          <w:rFonts w:ascii="Calibri" w:eastAsia="Calibri" w:hAnsi="Calibri"/>
          <w:b/>
          <w:bCs/>
          <w:sz w:val="20"/>
          <w:szCs w:val="20"/>
        </w:rPr>
      </w:pPr>
      <w:r w:rsidRPr="00CC20C5">
        <w:rPr>
          <w:rFonts w:ascii="Calibri" w:eastAsia="Calibri" w:hAnsi="Calibri"/>
          <w:b/>
          <w:bCs/>
          <w:sz w:val="20"/>
          <w:szCs w:val="20"/>
        </w:rPr>
        <w:t>In support of the Americans with Disabilities Act, this job description lists only those responsibilities and qualifications deemed essential to the position. Equal Opportunity Employer.</w:t>
      </w:r>
    </w:p>
    <w:p w14:paraId="6E010958" w14:textId="77777777" w:rsidR="00655F66" w:rsidRPr="007A0046" w:rsidRDefault="00655F66" w:rsidP="004226D9">
      <w:pPr>
        <w:tabs>
          <w:tab w:val="center" w:pos="4680"/>
        </w:tabs>
        <w:ind w:right="-216"/>
        <w:rPr>
          <w:rFonts w:ascii="Lucida Calligraphy" w:hAnsi="Lucida Calligraphy"/>
          <w:color w:val="008000"/>
          <w:sz w:val="20"/>
        </w:rPr>
      </w:pPr>
      <w:bookmarkStart w:id="0" w:name="_GoBack"/>
      <w:bookmarkEnd w:id="0"/>
    </w:p>
    <w:p w14:paraId="15044DF7" w14:textId="01252E16" w:rsidR="006103EF" w:rsidRPr="006103EF" w:rsidRDefault="006103EF" w:rsidP="006103EF">
      <w:pPr>
        <w:tabs>
          <w:tab w:val="center" w:pos="4680"/>
        </w:tabs>
        <w:ind w:right="-216"/>
        <w:rPr>
          <w:rFonts w:ascii="Lucida Calligraphy" w:hAnsi="Lucida Calligraphy"/>
          <w:color w:val="008000"/>
          <w:sz w:val="20"/>
        </w:rPr>
      </w:pPr>
    </w:p>
    <w:p w14:paraId="3F93A16A" w14:textId="77777777" w:rsidR="006103EF" w:rsidRPr="007A0046" w:rsidRDefault="006103EF" w:rsidP="004226D9">
      <w:pPr>
        <w:tabs>
          <w:tab w:val="center" w:pos="4680"/>
        </w:tabs>
        <w:ind w:right="-216"/>
        <w:rPr>
          <w:rFonts w:ascii="Lucida Calligraphy" w:hAnsi="Lucida Calligraphy"/>
          <w:color w:val="008000"/>
          <w:sz w:val="20"/>
        </w:rPr>
      </w:pPr>
    </w:p>
    <w:p w14:paraId="2B3E036F" w14:textId="77777777" w:rsidR="00655F66" w:rsidRPr="007A0046" w:rsidRDefault="00655F66" w:rsidP="004226D9">
      <w:pPr>
        <w:tabs>
          <w:tab w:val="center" w:pos="4680"/>
        </w:tabs>
        <w:ind w:right="-216"/>
        <w:rPr>
          <w:rFonts w:ascii="Lucida Calligraphy" w:hAnsi="Lucida Calligraphy"/>
          <w:color w:val="008000"/>
          <w:sz w:val="20"/>
        </w:rPr>
      </w:pPr>
    </w:p>
    <w:p w14:paraId="0516726C" w14:textId="77777777" w:rsidR="00655F66" w:rsidRPr="007A0046" w:rsidRDefault="00655F66" w:rsidP="004226D9">
      <w:pPr>
        <w:tabs>
          <w:tab w:val="center" w:pos="4680"/>
        </w:tabs>
        <w:ind w:right="-216"/>
        <w:rPr>
          <w:rFonts w:ascii="Lucida Calligraphy" w:hAnsi="Lucida Calligraphy"/>
          <w:color w:val="008000"/>
          <w:sz w:val="20"/>
        </w:rPr>
      </w:pPr>
    </w:p>
    <w:p w14:paraId="49305C72" w14:textId="77777777" w:rsidR="00655F66" w:rsidRPr="007A0046" w:rsidRDefault="00655F66" w:rsidP="004226D9">
      <w:pPr>
        <w:tabs>
          <w:tab w:val="center" w:pos="4680"/>
        </w:tabs>
        <w:ind w:right="-216"/>
        <w:rPr>
          <w:rFonts w:ascii="Lucida Calligraphy" w:hAnsi="Lucida Calligraphy"/>
          <w:color w:val="008000"/>
          <w:sz w:val="20"/>
        </w:rPr>
      </w:pPr>
    </w:p>
    <w:p w14:paraId="5F5758A1" w14:textId="77777777" w:rsidR="00655F66" w:rsidRPr="007A0046" w:rsidRDefault="00655F66" w:rsidP="004226D9">
      <w:pPr>
        <w:tabs>
          <w:tab w:val="center" w:pos="4680"/>
        </w:tabs>
        <w:ind w:right="-216"/>
        <w:rPr>
          <w:rFonts w:ascii="Lucida Calligraphy" w:hAnsi="Lucida Calligraphy"/>
          <w:color w:val="008000"/>
          <w:sz w:val="20"/>
        </w:rPr>
      </w:pPr>
    </w:p>
    <w:p w14:paraId="34F002D0" w14:textId="77777777" w:rsidR="00655F66" w:rsidRPr="007A0046" w:rsidRDefault="00655F66" w:rsidP="004226D9">
      <w:pPr>
        <w:tabs>
          <w:tab w:val="center" w:pos="4680"/>
        </w:tabs>
        <w:ind w:right="-216"/>
        <w:rPr>
          <w:rFonts w:ascii="Lucida Calligraphy" w:hAnsi="Lucida Calligraphy"/>
          <w:color w:val="008000"/>
          <w:sz w:val="20"/>
        </w:rPr>
      </w:pPr>
    </w:p>
    <w:p w14:paraId="76A8B5BC" w14:textId="77777777" w:rsidR="00655F66" w:rsidRPr="007A0046" w:rsidRDefault="00655F66" w:rsidP="004226D9">
      <w:pPr>
        <w:tabs>
          <w:tab w:val="center" w:pos="4680"/>
        </w:tabs>
        <w:ind w:right="-216"/>
        <w:rPr>
          <w:rFonts w:ascii="Lucida Calligraphy" w:hAnsi="Lucida Calligraphy"/>
          <w:color w:val="008000"/>
          <w:sz w:val="20"/>
        </w:rPr>
      </w:pPr>
    </w:p>
    <w:p w14:paraId="4150D4C6" w14:textId="77777777" w:rsidR="00655F66" w:rsidRPr="007A0046" w:rsidRDefault="00655F66" w:rsidP="004226D9">
      <w:pPr>
        <w:tabs>
          <w:tab w:val="center" w:pos="4680"/>
        </w:tabs>
        <w:ind w:right="-216"/>
        <w:rPr>
          <w:rFonts w:ascii="Lucida Calligraphy" w:hAnsi="Lucida Calligraphy"/>
          <w:color w:val="008000"/>
          <w:sz w:val="20"/>
        </w:rPr>
      </w:pPr>
    </w:p>
    <w:p w14:paraId="54FF83EC" w14:textId="77777777" w:rsidR="00655F66" w:rsidRPr="007A0046" w:rsidRDefault="00655F66" w:rsidP="004226D9">
      <w:pPr>
        <w:tabs>
          <w:tab w:val="center" w:pos="4680"/>
        </w:tabs>
        <w:ind w:right="-216"/>
        <w:rPr>
          <w:rFonts w:ascii="Lucida Calligraphy" w:hAnsi="Lucida Calligraphy"/>
          <w:color w:val="008000"/>
          <w:sz w:val="20"/>
        </w:rPr>
      </w:pPr>
    </w:p>
    <w:p w14:paraId="6974E653" w14:textId="77777777" w:rsidR="00655F66" w:rsidRPr="007A0046" w:rsidRDefault="00655F66" w:rsidP="004226D9">
      <w:pPr>
        <w:tabs>
          <w:tab w:val="center" w:pos="4680"/>
        </w:tabs>
        <w:ind w:right="-216"/>
        <w:rPr>
          <w:rFonts w:ascii="Lucida Calligraphy" w:hAnsi="Lucida Calligraphy"/>
          <w:color w:val="008000"/>
          <w:sz w:val="20"/>
        </w:rPr>
      </w:pPr>
    </w:p>
    <w:p w14:paraId="44B4E614" w14:textId="77777777" w:rsidR="00655F66" w:rsidRPr="007A0046" w:rsidRDefault="00655F66" w:rsidP="004226D9">
      <w:pPr>
        <w:tabs>
          <w:tab w:val="center" w:pos="4680"/>
        </w:tabs>
        <w:ind w:right="-216"/>
        <w:rPr>
          <w:rFonts w:ascii="Lucida Calligraphy" w:hAnsi="Lucida Calligraphy"/>
          <w:color w:val="008000"/>
          <w:sz w:val="20"/>
        </w:rPr>
      </w:pPr>
    </w:p>
    <w:p w14:paraId="6AEB64A1" w14:textId="77777777" w:rsidR="00655F66" w:rsidRPr="007A0046" w:rsidRDefault="00655F66" w:rsidP="004226D9">
      <w:pPr>
        <w:tabs>
          <w:tab w:val="center" w:pos="4680"/>
        </w:tabs>
        <w:ind w:right="-216"/>
        <w:rPr>
          <w:rFonts w:ascii="Lucida Calligraphy" w:hAnsi="Lucida Calligraphy"/>
          <w:color w:val="008000"/>
          <w:sz w:val="20"/>
        </w:rPr>
      </w:pPr>
    </w:p>
    <w:p w14:paraId="63806CBF" w14:textId="77777777" w:rsidR="00655F66" w:rsidRPr="007A0046" w:rsidRDefault="00655F66" w:rsidP="004226D9">
      <w:pPr>
        <w:tabs>
          <w:tab w:val="center" w:pos="4680"/>
        </w:tabs>
        <w:ind w:right="-216"/>
        <w:rPr>
          <w:rFonts w:ascii="Lucida Calligraphy" w:hAnsi="Lucida Calligraphy"/>
          <w:color w:val="008000"/>
          <w:sz w:val="20"/>
        </w:rPr>
      </w:pPr>
    </w:p>
    <w:p w14:paraId="50D8C9C1" w14:textId="77777777" w:rsidR="00655F66" w:rsidRPr="007A0046" w:rsidRDefault="00655F66" w:rsidP="004226D9">
      <w:pPr>
        <w:tabs>
          <w:tab w:val="center" w:pos="4680"/>
        </w:tabs>
        <w:ind w:right="-216"/>
        <w:rPr>
          <w:rFonts w:ascii="Lucida Calligraphy" w:hAnsi="Lucida Calligraphy"/>
          <w:color w:val="008000"/>
          <w:sz w:val="20"/>
        </w:rPr>
      </w:pPr>
    </w:p>
    <w:p w14:paraId="27C0E04F" w14:textId="77777777" w:rsidR="00655F66" w:rsidRPr="007A0046" w:rsidRDefault="00655F66" w:rsidP="004226D9">
      <w:pPr>
        <w:tabs>
          <w:tab w:val="center" w:pos="4680"/>
        </w:tabs>
        <w:ind w:right="-216"/>
        <w:rPr>
          <w:rFonts w:ascii="Lucida Calligraphy" w:hAnsi="Lucida Calligraphy"/>
          <w:color w:val="008000"/>
          <w:sz w:val="20"/>
        </w:rPr>
      </w:pPr>
    </w:p>
    <w:p w14:paraId="2D69FF75" w14:textId="77777777" w:rsidR="00655F66" w:rsidRPr="007A0046" w:rsidRDefault="00655F66" w:rsidP="004226D9">
      <w:pPr>
        <w:tabs>
          <w:tab w:val="center" w:pos="4680"/>
        </w:tabs>
        <w:ind w:right="-216"/>
        <w:rPr>
          <w:rFonts w:ascii="Lucida Calligraphy" w:hAnsi="Lucida Calligraphy"/>
          <w:color w:val="008000"/>
          <w:sz w:val="20"/>
        </w:rPr>
      </w:pPr>
    </w:p>
    <w:p w14:paraId="5679ED4A" w14:textId="77777777" w:rsidR="00655F66" w:rsidRPr="007A0046" w:rsidRDefault="00655F66" w:rsidP="004226D9">
      <w:pPr>
        <w:tabs>
          <w:tab w:val="center" w:pos="4680"/>
        </w:tabs>
        <w:ind w:right="-216"/>
        <w:rPr>
          <w:rFonts w:ascii="Lucida Calligraphy" w:hAnsi="Lucida Calligraphy"/>
          <w:color w:val="008000"/>
          <w:sz w:val="20"/>
        </w:rPr>
      </w:pPr>
    </w:p>
    <w:p w14:paraId="1E911C28" w14:textId="77777777" w:rsidR="00655F66" w:rsidRPr="007A0046" w:rsidRDefault="00655F66" w:rsidP="004226D9">
      <w:pPr>
        <w:tabs>
          <w:tab w:val="center" w:pos="4680"/>
        </w:tabs>
        <w:ind w:right="-216"/>
        <w:rPr>
          <w:rFonts w:ascii="Lucida Calligraphy" w:hAnsi="Lucida Calligraphy"/>
          <w:color w:val="008000"/>
          <w:sz w:val="20"/>
        </w:rPr>
      </w:pPr>
    </w:p>
    <w:p w14:paraId="3FF1F011" w14:textId="77777777" w:rsidR="00441165" w:rsidRDefault="00441165" w:rsidP="00B67345">
      <w:pPr>
        <w:tabs>
          <w:tab w:val="center" w:pos="5004"/>
        </w:tabs>
        <w:ind w:right="-216"/>
        <w:rPr>
          <w:rFonts w:ascii="Teletype" w:hAnsi="Teletype"/>
          <w:sz w:val="22"/>
        </w:rPr>
      </w:pPr>
    </w:p>
    <w:sectPr w:rsidR="00441165" w:rsidSect="007B5ECA">
      <w:headerReference w:type="default" r:id="rId10"/>
      <w:footerReference w:type="default" r:id="rId11"/>
      <w:pgSz w:w="12240" w:h="15840" w:code="1"/>
      <w:pgMar w:top="245" w:right="1008"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FE67C" w14:textId="77777777" w:rsidR="00B27295" w:rsidRDefault="00B27295" w:rsidP="008F1C94">
      <w:r>
        <w:separator/>
      </w:r>
    </w:p>
  </w:endnote>
  <w:endnote w:type="continuationSeparator" w:id="0">
    <w:p w14:paraId="5F50529E" w14:textId="77777777" w:rsidR="00B27295" w:rsidRDefault="00B27295" w:rsidP="008F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horowgoodDReg">
    <w:altName w:val="Century"/>
    <w:charset w:val="00"/>
    <w:family w:val="roman"/>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Teletype">
    <w:altName w:val="Times New Roman"/>
    <w:charset w:val="00"/>
    <w:family w:val="auto"/>
    <w:pitch w:val="variable"/>
    <w:sig w:usb0="00000001"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28BAA" w14:textId="1074FC7A" w:rsidR="00DD24BC" w:rsidRPr="00162EA5" w:rsidRDefault="00162EA5">
    <w:pPr>
      <w:pStyle w:val="Footer"/>
      <w:rPr>
        <w:color w:val="76923C" w:themeColor="accent3" w:themeShade="BF"/>
      </w:rPr>
    </w:pPr>
    <w:r w:rsidRPr="00162EA5">
      <w:rPr>
        <w:rFonts w:ascii="Georgia" w:hAnsi="Georgia"/>
        <w:b/>
        <w:color w:val="76923C" w:themeColor="accent3" w:themeShade="BF"/>
        <w:sz w:val="20"/>
        <w:szCs w:val="20"/>
      </w:rPr>
      <w:t>205 N. Washington St.</w:t>
    </w:r>
    <w:r w:rsidRPr="00162EA5">
      <w:rPr>
        <w:noProof/>
        <w:color w:val="76923C" w:themeColor="accent3" w:themeShade="BF"/>
      </w:rPr>
      <w:drawing>
        <wp:anchor distT="0" distB="0" distL="114300" distR="114300" simplePos="0" relativeHeight="251661312" behindDoc="1" locked="0" layoutInCell="1" allowOverlap="1" wp14:anchorId="74FA1AF8" wp14:editId="39E99DA5">
          <wp:simplePos x="0" y="0"/>
          <wp:positionH relativeFrom="column">
            <wp:posOffset>3547110</wp:posOffset>
          </wp:positionH>
          <wp:positionV relativeFrom="paragraph">
            <wp:posOffset>162560</wp:posOffset>
          </wp:positionV>
          <wp:extent cx="473075" cy="473075"/>
          <wp:effectExtent l="0" t="0" r="3175" b="317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interest-logo-transparent-background-copy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73075" cy="47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EA5">
      <w:rPr>
        <w:rFonts w:ascii="Georgia" w:hAnsi="Georgia"/>
        <w:b/>
        <w:color w:val="76923C" w:themeColor="accent3" w:themeShade="BF"/>
        <w:sz w:val="20"/>
        <w:szCs w:val="20"/>
      </w:rPr>
      <w:t xml:space="preserve">                                                                   </w:t>
    </w:r>
    <w:r w:rsidR="00F27136">
      <w:rPr>
        <w:rFonts w:ascii="Georgia" w:hAnsi="Georgia"/>
        <w:b/>
        <w:color w:val="76923C" w:themeColor="accent3" w:themeShade="BF"/>
        <w:sz w:val="20"/>
        <w:szCs w:val="20"/>
      </w:rPr>
      <w:t xml:space="preserve">                               </w:t>
    </w:r>
    <w:r w:rsidRPr="00162EA5">
      <w:rPr>
        <w:rFonts w:ascii="Georgia" w:hAnsi="Georgia"/>
        <w:b/>
        <w:color w:val="76923C" w:themeColor="accent3" w:themeShade="BF"/>
        <w:sz w:val="20"/>
        <w:szCs w:val="20"/>
      </w:rPr>
      <w:t xml:space="preserve"> </w:t>
    </w:r>
    <w:r w:rsidR="00F27136">
      <w:rPr>
        <w:rFonts w:ascii="Georgia" w:hAnsi="Georgia"/>
        <w:b/>
        <w:color w:val="76923C" w:themeColor="accent3" w:themeShade="BF"/>
        <w:sz w:val="20"/>
        <w:szCs w:val="20"/>
      </w:rPr>
      <w:t>510 Erie Blvd West</w:t>
    </w:r>
    <w:r w:rsidRPr="00162EA5">
      <w:rPr>
        <w:rFonts w:ascii="Georgia" w:hAnsi="Georgia"/>
        <w:b/>
        <w:color w:val="76923C" w:themeColor="accent3" w:themeShade="BF"/>
        <w:sz w:val="20"/>
        <w:szCs w:val="20"/>
      </w:rPr>
      <w:t xml:space="preserve">    </w:t>
    </w:r>
  </w:p>
  <w:p w14:paraId="5B44E015" w14:textId="77777777" w:rsidR="00DD24BC" w:rsidRPr="00162EA5" w:rsidRDefault="00162EA5" w:rsidP="00D77128">
    <w:pPr>
      <w:rPr>
        <w:rFonts w:ascii="Georgia" w:hAnsi="Georgia"/>
        <w:b/>
        <w:i/>
        <w:color w:val="76923C" w:themeColor="accent3" w:themeShade="BF"/>
        <w:sz w:val="20"/>
        <w:szCs w:val="20"/>
      </w:rPr>
    </w:pPr>
    <w:r w:rsidRPr="00162EA5">
      <w:rPr>
        <w:b/>
        <w:noProof/>
        <w:color w:val="76923C" w:themeColor="accent3" w:themeShade="BF"/>
      </w:rPr>
      <w:drawing>
        <wp:anchor distT="0" distB="0" distL="114300" distR="114300" simplePos="0" relativeHeight="251663360" behindDoc="1" locked="0" layoutInCell="1" allowOverlap="1" wp14:anchorId="52519F07" wp14:editId="204EB273">
          <wp:simplePos x="0" y="0"/>
          <wp:positionH relativeFrom="column">
            <wp:posOffset>2825292</wp:posOffset>
          </wp:positionH>
          <wp:positionV relativeFrom="paragraph">
            <wp:posOffset>57771</wp:posOffset>
          </wp:positionV>
          <wp:extent cx="470535" cy="382270"/>
          <wp:effectExtent l="0" t="0" r="571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witter_logo_transparent-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70535" cy="382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EA5">
      <w:rPr>
        <w:b/>
        <w:noProof/>
        <w:color w:val="76923C" w:themeColor="accent3" w:themeShade="BF"/>
      </w:rPr>
      <w:drawing>
        <wp:anchor distT="0" distB="0" distL="114300" distR="114300" simplePos="0" relativeHeight="251659264" behindDoc="1" locked="0" layoutInCell="1" allowOverlap="1" wp14:anchorId="0620B6A1" wp14:editId="300AF197">
          <wp:simplePos x="0" y="0"/>
          <wp:positionH relativeFrom="column">
            <wp:posOffset>2018030</wp:posOffset>
          </wp:positionH>
          <wp:positionV relativeFrom="paragraph">
            <wp:posOffset>0</wp:posOffset>
          </wp:positionV>
          <wp:extent cx="470535" cy="470535"/>
          <wp:effectExtent l="0" t="0" r="5715" b="571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acebook logo transparent"/>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47053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DD24BC" w:rsidRPr="00162EA5">
      <w:rPr>
        <w:rFonts w:ascii="Georgia" w:hAnsi="Georgia"/>
        <w:b/>
        <w:i/>
        <w:color w:val="76923C" w:themeColor="accent3" w:themeShade="BF"/>
        <w:sz w:val="20"/>
        <w:szCs w:val="20"/>
      </w:rPr>
      <w:t>Herkimer, NY 13350</w:t>
    </w:r>
    <w:r w:rsidR="00DD24BC" w:rsidRPr="00162EA5">
      <w:rPr>
        <w:rFonts w:ascii="Georgia" w:hAnsi="Georgia"/>
        <w:b/>
        <w:i/>
        <w:color w:val="76923C" w:themeColor="accent3" w:themeShade="BF"/>
        <w:sz w:val="20"/>
        <w:szCs w:val="20"/>
      </w:rPr>
      <w:tab/>
    </w:r>
    <w:r w:rsidR="00DD24BC" w:rsidRPr="00162EA5">
      <w:rPr>
        <w:rFonts w:ascii="Georgia" w:hAnsi="Georgia"/>
        <w:b/>
        <w:i/>
        <w:color w:val="76923C" w:themeColor="accent3" w:themeShade="BF"/>
        <w:sz w:val="20"/>
        <w:szCs w:val="20"/>
      </w:rPr>
      <w:tab/>
    </w:r>
    <w:r w:rsidR="00DD24BC" w:rsidRPr="00162EA5">
      <w:rPr>
        <w:rFonts w:ascii="Georgia" w:hAnsi="Georgia"/>
        <w:b/>
        <w:i/>
        <w:color w:val="76923C" w:themeColor="accent3" w:themeShade="BF"/>
        <w:sz w:val="20"/>
        <w:szCs w:val="20"/>
      </w:rPr>
      <w:tab/>
    </w:r>
    <w:r w:rsidR="00DD24BC" w:rsidRPr="00162EA5">
      <w:rPr>
        <w:rFonts w:ascii="Georgia" w:hAnsi="Georgia"/>
        <w:b/>
        <w:i/>
        <w:color w:val="76923C" w:themeColor="accent3" w:themeShade="BF"/>
        <w:sz w:val="20"/>
        <w:szCs w:val="20"/>
      </w:rPr>
      <w:tab/>
    </w:r>
    <w:r w:rsidR="00DD24BC" w:rsidRPr="00162EA5">
      <w:rPr>
        <w:rFonts w:ascii="Georgia" w:hAnsi="Georgia"/>
        <w:b/>
        <w:i/>
        <w:color w:val="76923C" w:themeColor="accent3" w:themeShade="BF"/>
        <w:sz w:val="20"/>
        <w:szCs w:val="20"/>
      </w:rPr>
      <w:tab/>
    </w:r>
    <w:r w:rsidR="00DD24BC" w:rsidRPr="00162EA5">
      <w:rPr>
        <w:rFonts w:ascii="Georgia" w:hAnsi="Georgia"/>
        <w:b/>
        <w:i/>
        <w:color w:val="76923C" w:themeColor="accent3" w:themeShade="BF"/>
        <w:sz w:val="20"/>
        <w:szCs w:val="20"/>
      </w:rPr>
      <w:tab/>
    </w:r>
    <w:r w:rsidR="00DD24BC" w:rsidRPr="00162EA5">
      <w:rPr>
        <w:rFonts w:ascii="Georgia" w:hAnsi="Georgia"/>
        <w:b/>
        <w:i/>
        <w:color w:val="76923C" w:themeColor="accent3" w:themeShade="BF"/>
        <w:sz w:val="20"/>
        <w:szCs w:val="20"/>
      </w:rPr>
      <w:tab/>
    </w:r>
    <w:r w:rsidR="00DD24BC" w:rsidRPr="00162EA5">
      <w:rPr>
        <w:rFonts w:ascii="Georgia" w:hAnsi="Georgia"/>
        <w:b/>
        <w:i/>
        <w:color w:val="76923C" w:themeColor="accent3" w:themeShade="BF"/>
        <w:sz w:val="20"/>
        <w:szCs w:val="20"/>
      </w:rPr>
      <w:tab/>
    </w:r>
    <w:r w:rsidR="00D77128" w:rsidRPr="00162EA5">
      <w:rPr>
        <w:rFonts w:ascii="Georgia" w:hAnsi="Georgia"/>
        <w:b/>
        <w:i/>
        <w:color w:val="76923C" w:themeColor="accent3" w:themeShade="BF"/>
        <w:sz w:val="20"/>
        <w:szCs w:val="20"/>
      </w:rPr>
      <w:t xml:space="preserve">   </w:t>
    </w:r>
    <w:r w:rsidR="00DD24BC" w:rsidRPr="00162EA5">
      <w:rPr>
        <w:rFonts w:ascii="Georgia" w:hAnsi="Georgia"/>
        <w:b/>
        <w:i/>
        <w:color w:val="76923C" w:themeColor="accent3" w:themeShade="BF"/>
        <w:sz w:val="20"/>
        <w:szCs w:val="20"/>
      </w:rPr>
      <w:t>Rome, NY 13440</w:t>
    </w:r>
    <w:r w:rsidR="00DD24BC" w:rsidRPr="00162EA5">
      <w:rPr>
        <w:rFonts w:ascii="Georgia" w:hAnsi="Georgia"/>
        <w:b/>
        <w:i/>
        <w:color w:val="76923C" w:themeColor="accent3" w:themeShade="BF"/>
        <w:sz w:val="20"/>
        <w:szCs w:val="20"/>
      </w:rPr>
      <w:br/>
      <w:t xml:space="preserve">   (315) 866-8407</w:t>
    </w:r>
    <w:r w:rsidR="00DD24BC" w:rsidRPr="00162EA5">
      <w:rPr>
        <w:rFonts w:ascii="Georgia" w:hAnsi="Georgia"/>
        <w:b/>
        <w:i/>
        <w:color w:val="76923C" w:themeColor="accent3" w:themeShade="BF"/>
        <w:sz w:val="20"/>
        <w:szCs w:val="20"/>
      </w:rPr>
      <w:tab/>
    </w:r>
    <w:r w:rsidR="00DD24BC" w:rsidRPr="00162EA5">
      <w:rPr>
        <w:rFonts w:ascii="Georgia" w:hAnsi="Georgia"/>
        <w:b/>
        <w:i/>
        <w:color w:val="76923C" w:themeColor="accent3" w:themeShade="BF"/>
        <w:sz w:val="20"/>
        <w:szCs w:val="20"/>
      </w:rPr>
      <w:tab/>
    </w:r>
    <w:r w:rsidR="00DD24BC" w:rsidRPr="00162EA5">
      <w:rPr>
        <w:rFonts w:ascii="Georgia" w:hAnsi="Georgia"/>
        <w:b/>
        <w:i/>
        <w:color w:val="76923C" w:themeColor="accent3" w:themeShade="BF"/>
        <w:sz w:val="20"/>
        <w:szCs w:val="20"/>
      </w:rPr>
      <w:tab/>
    </w:r>
    <w:r w:rsidR="00DD24BC" w:rsidRPr="00162EA5">
      <w:rPr>
        <w:rFonts w:ascii="Georgia" w:hAnsi="Georgia"/>
        <w:b/>
        <w:i/>
        <w:color w:val="76923C" w:themeColor="accent3" w:themeShade="BF"/>
        <w:sz w:val="20"/>
        <w:szCs w:val="20"/>
      </w:rPr>
      <w:tab/>
    </w:r>
    <w:r w:rsidR="00DD24BC" w:rsidRPr="00162EA5">
      <w:rPr>
        <w:rFonts w:ascii="Georgia" w:hAnsi="Georgia"/>
        <w:b/>
        <w:i/>
        <w:color w:val="76923C" w:themeColor="accent3" w:themeShade="BF"/>
        <w:sz w:val="20"/>
        <w:szCs w:val="20"/>
      </w:rPr>
      <w:tab/>
    </w:r>
    <w:r w:rsidR="00DD24BC" w:rsidRPr="00162EA5">
      <w:rPr>
        <w:rFonts w:ascii="Georgia" w:hAnsi="Georgia"/>
        <w:b/>
        <w:i/>
        <w:color w:val="76923C" w:themeColor="accent3" w:themeShade="BF"/>
        <w:sz w:val="20"/>
        <w:szCs w:val="20"/>
      </w:rPr>
      <w:tab/>
    </w:r>
    <w:r w:rsidR="00DD24BC" w:rsidRPr="00162EA5">
      <w:rPr>
        <w:rFonts w:ascii="Georgia" w:hAnsi="Georgia"/>
        <w:b/>
        <w:i/>
        <w:color w:val="76923C" w:themeColor="accent3" w:themeShade="BF"/>
        <w:sz w:val="20"/>
        <w:szCs w:val="20"/>
      </w:rPr>
      <w:tab/>
    </w:r>
    <w:r w:rsidR="00DD24BC" w:rsidRPr="00162EA5">
      <w:rPr>
        <w:rFonts w:ascii="Georgia" w:hAnsi="Georgia"/>
        <w:b/>
        <w:i/>
        <w:color w:val="76923C" w:themeColor="accent3" w:themeShade="BF"/>
        <w:sz w:val="20"/>
        <w:szCs w:val="20"/>
      </w:rPr>
      <w:tab/>
    </w:r>
    <w:r w:rsidR="00D77128" w:rsidRPr="00162EA5">
      <w:rPr>
        <w:rFonts w:ascii="Georgia" w:hAnsi="Georgia"/>
        <w:b/>
        <w:i/>
        <w:color w:val="76923C" w:themeColor="accent3" w:themeShade="BF"/>
        <w:sz w:val="20"/>
        <w:szCs w:val="20"/>
      </w:rPr>
      <w:t xml:space="preserve">    </w:t>
    </w:r>
    <w:r w:rsidR="00DD24BC" w:rsidRPr="00162EA5">
      <w:rPr>
        <w:rFonts w:ascii="Georgia" w:hAnsi="Georgia"/>
        <w:b/>
        <w:i/>
        <w:color w:val="76923C" w:themeColor="accent3" w:themeShade="BF"/>
        <w:sz w:val="20"/>
        <w:szCs w:val="20"/>
      </w:rPr>
      <w:t>(315) 336-3090</w:t>
    </w:r>
  </w:p>
  <w:p w14:paraId="7C5571F9" w14:textId="77777777" w:rsidR="00DD24BC" w:rsidRPr="005F1D5F" w:rsidRDefault="00DD24BC" w:rsidP="009E764A">
    <w:pPr>
      <w:pStyle w:val="Footer"/>
      <w:jc w:val="center"/>
      <w:rPr>
        <w:b/>
        <w:i/>
        <w:color w:val="000000" w:themeColor="text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42057" w14:textId="77777777" w:rsidR="00B27295" w:rsidRDefault="00B27295" w:rsidP="008F1C94">
      <w:r>
        <w:separator/>
      </w:r>
    </w:p>
  </w:footnote>
  <w:footnote w:type="continuationSeparator" w:id="0">
    <w:p w14:paraId="5C3220BE" w14:textId="77777777" w:rsidR="00B27295" w:rsidRDefault="00B27295" w:rsidP="008F1C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DEB70" w14:textId="77777777" w:rsidR="00DD24BC" w:rsidRPr="005F1D5F" w:rsidRDefault="00B67345" w:rsidP="00B67345">
    <w:pPr>
      <w:tabs>
        <w:tab w:val="center" w:pos="4680"/>
      </w:tabs>
      <w:ind w:right="-387"/>
      <w:rPr>
        <w:rFonts w:ascii="Georgia" w:hAnsi="Georgia"/>
        <w:b/>
        <w:bCs/>
        <w:i/>
        <w:color w:val="76923C" w:themeColor="accent3" w:themeShade="BF"/>
        <w:sz w:val="20"/>
      </w:rPr>
    </w:pPr>
    <w:r w:rsidRPr="005F1D5F">
      <w:rPr>
        <w:rFonts w:ascii="Georgia" w:hAnsi="Georgia"/>
        <w:b/>
        <w:bCs/>
        <w:i/>
        <w:color w:val="76923C" w:themeColor="accent3" w:themeShade="BF"/>
        <w:sz w:val="20"/>
      </w:rPr>
      <w:t xml:space="preserve">        </w:t>
    </w:r>
    <w:r w:rsidR="00DD24BC" w:rsidRPr="005F1D5F">
      <w:rPr>
        <w:rFonts w:ascii="Georgia" w:hAnsi="Georgia"/>
        <w:b/>
        <w:bCs/>
        <w:i/>
        <w:color w:val="76923C" w:themeColor="accent3" w:themeShade="BF"/>
        <w:sz w:val="20"/>
      </w:rPr>
      <w:t>CFLR, Inc.</w:t>
    </w:r>
    <w:r w:rsidR="00DD24BC" w:rsidRPr="005F1D5F">
      <w:rPr>
        <w:rFonts w:ascii="Georgia" w:hAnsi="Georgia"/>
        <w:b/>
        <w:bCs/>
        <w:i/>
        <w:color w:val="76923C" w:themeColor="accent3" w:themeShade="BF"/>
        <w:sz w:val="20"/>
      </w:rPr>
      <w:tab/>
    </w:r>
    <w:r w:rsidR="00DD24BC" w:rsidRPr="005F1D5F">
      <w:rPr>
        <w:rFonts w:ascii="Georgia" w:hAnsi="Georgia"/>
        <w:b/>
        <w:bCs/>
        <w:i/>
        <w:color w:val="76923C" w:themeColor="accent3" w:themeShade="BF"/>
        <w:sz w:val="20"/>
      </w:rPr>
      <w:tab/>
    </w:r>
    <w:r w:rsidR="00DD24BC" w:rsidRPr="005F1D5F">
      <w:rPr>
        <w:rFonts w:ascii="Georgia" w:hAnsi="Georgia"/>
        <w:b/>
        <w:bCs/>
        <w:i/>
        <w:color w:val="76923C" w:themeColor="accent3" w:themeShade="BF"/>
        <w:sz w:val="20"/>
      </w:rPr>
      <w:tab/>
    </w:r>
    <w:r w:rsidRPr="005F1D5F">
      <w:rPr>
        <w:rFonts w:ascii="Georgia" w:hAnsi="Georgia"/>
        <w:b/>
        <w:bCs/>
        <w:i/>
        <w:color w:val="76923C" w:themeColor="accent3" w:themeShade="BF"/>
        <w:sz w:val="20"/>
      </w:rPr>
      <w:t xml:space="preserve"> </w:t>
    </w:r>
    <w:r w:rsidR="00162EA5">
      <w:rPr>
        <w:rFonts w:ascii="Georgia" w:hAnsi="Georgia"/>
        <w:b/>
        <w:bCs/>
        <w:i/>
        <w:color w:val="76923C" w:themeColor="accent3" w:themeShade="BF"/>
        <w:sz w:val="20"/>
      </w:rPr>
      <w:t xml:space="preserve">          </w:t>
    </w:r>
    <w:r w:rsidR="00DD24BC" w:rsidRPr="005F1D5F">
      <w:rPr>
        <w:rFonts w:ascii="Georgia" w:hAnsi="Georgia"/>
        <w:b/>
        <w:bCs/>
        <w:i/>
        <w:color w:val="76923C" w:themeColor="accent3" w:themeShade="BF"/>
        <w:sz w:val="20"/>
      </w:rPr>
      <w:t>WhenTheresHelpTheresHope.com</w:t>
    </w:r>
  </w:p>
  <w:p w14:paraId="512E2232" w14:textId="77777777" w:rsidR="00DD24BC" w:rsidRPr="005F1D5F" w:rsidRDefault="00DD24BC" w:rsidP="00DD24BC">
    <w:pPr>
      <w:tabs>
        <w:tab w:val="center" w:pos="4680"/>
      </w:tabs>
      <w:ind w:right="-387"/>
      <w:rPr>
        <w:rFonts w:ascii="Georgia" w:hAnsi="Georgia"/>
        <w:b/>
        <w:bCs/>
        <w:i/>
        <w:color w:val="76923C" w:themeColor="accent3" w:themeShade="BF"/>
        <w:sz w:val="20"/>
      </w:rPr>
    </w:pPr>
    <w:r w:rsidRPr="005F1D5F">
      <w:rPr>
        <w:rFonts w:ascii="Georgia" w:hAnsi="Georgia"/>
        <w:b/>
        <w:bCs/>
        <w:i/>
        <w:color w:val="76923C" w:themeColor="accent3" w:themeShade="BF"/>
        <w:sz w:val="20"/>
      </w:rPr>
      <w:t>502 Court St., Suite 401</w:t>
    </w:r>
    <w:r w:rsidRPr="005F1D5F">
      <w:rPr>
        <w:rFonts w:ascii="Georgia" w:hAnsi="Georgia"/>
        <w:b/>
        <w:bCs/>
        <w:i/>
        <w:color w:val="76923C" w:themeColor="accent3" w:themeShade="BF"/>
        <w:sz w:val="20"/>
      </w:rPr>
      <w:tab/>
    </w:r>
    <w:r w:rsidRPr="005F1D5F">
      <w:rPr>
        <w:rFonts w:ascii="Georgia" w:hAnsi="Georgia"/>
        <w:b/>
        <w:bCs/>
        <w:i/>
        <w:color w:val="76923C" w:themeColor="accent3" w:themeShade="BF"/>
        <w:sz w:val="20"/>
      </w:rPr>
      <w:tab/>
    </w:r>
    <w:r w:rsidRPr="005F1D5F">
      <w:rPr>
        <w:rFonts w:ascii="Georgia" w:hAnsi="Georgia"/>
        <w:b/>
        <w:bCs/>
        <w:i/>
        <w:color w:val="76923C" w:themeColor="accent3" w:themeShade="BF"/>
        <w:sz w:val="20"/>
      </w:rPr>
      <w:tab/>
    </w:r>
    <w:r w:rsidRPr="005F1D5F">
      <w:rPr>
        <w:rFonts w:ascii="Georgia" w:hAnsi="Georgia"/>
        <w:b/>
        <w:bCs/>
        <w:i/>
        <w:color w:val="76923C" w:themeColor="accent3" w:themeShade="BF"/>
        <w:sz w:val="20"/>
      </w:rPr>
      <w:tab/>
    </w:r>
    <w:r w:rsidR="00162EA5">
      <w:rPr>
        <w:rFonts w:ascii="Georgia" w:hAnsi="Georgia"/>
        <w:b/>
        <w:bCs/>
        <w:i/>
        <w:color w:val="76923C" w:themeColor="accent3" w:themeShade="BF"/>
        <w:sz w:val="20"/>
      </w:rPr>
      <w:t xml:space="preserve">          </w:t>
    </w:r>
    <w:r w:rsidRPr="005F1D5F">
      <w:rPr>
        <w:rFonts w:ascii="Georgia" w:hAnsi="Georgia"/>
        <w:b/>
        <w:bCs/>
        <w:i/>
        <w:color w:val="76923C" w:themeColor="accent3" w:themeShade="BF"/>
        <w:sz w:val="20"/>
      </w:rPr>
      <w:t>Phone (315) 733-1709</w:t>
    </w:r>
  </w:p>
  <w:p w14:paraId="71E2B153" w14:textId="77777777" w:rsidR="00DD24BC" w:rsidRDefault="00B67345" w:rsidP="00B67345">
    <w:pPr>
      <w:tabs>
        <w:tab w:val="center" w:pos="4680"/>
      </w:tabs>
      <w:ind w:right="-387"/>
      <w:rPr>
        <w:rFonts w:ascii="Georgia" w:hAnsi="Georgia"/>
        <w:b/>
        <w:bCs/>
        <w:i/>
        <w:color w:val="9BBB59"/>
        <w:sz w:val="20"/>
      </w:rPr>
    </w:pPr>
    <w:r w:rsidRPr="005F1D5F">
      <w:rPr>
        <w:rFonts w:ascii="Georgia" w:hAnsi="Georgia"/>
        <w:b/>
        <w:bCs/>
        <w:i/>
        <w:color w:val="76923C" w:themeColor="accent3" w:themeShade="BF"/>
        <w:sz w:val="20"/>
      </w:rPr>
      <w:t xml:space="preserve">      </w:t>
    </w:r>
    <w:r w:rsidR="00DD24BC" w:rsidRPr="005F1D5F">
      <w:rPr>
        <w:rFonts w:ascii="Georgia" w:hAnsi="Georgia"/>
        <w:b/>
        <w:bCs/>
        <w:i/>
        <w:color w:val="76923C" w:themeColor="accent3" w:themeShade="BF"/>
        <w:sz w:val="20"/>
      </w:rPr>
      <w:t>Utica, NY 13502</w:t>
    </w:r>
    <w:r w:rsidR="00DD24BC" w:rsidRPr="005F1D5F">
      <w:rPr>
        <w:rFonts w:ascii="Georgia" w:hAnsi="Georgia"/>
        <w:b/>
        <w:bCs/>
        <w:i/>
        <w:color w:val="76923C" w:themeColor="accent3" w:themeShade="BF"/>
        <w:sz w:val="20"/>
      </w:rPr>
      <w:tab/>
    </w:r>
    <w:r w:rsidR="00DD24BC" w:rsidRPr="005F1D5F">
      <w:rPr>
        <w:rFonts w:ascii="Georgia" w:hAnsi="Georgia"/>
        <w:b/>
        <w:bCs/>
        <w:i/>
        <w:color w:val="76923C" w:themeColor="accent3" w:themeShade="BF"/>
        <w:sz w:val="20"/>
      </w:rPr>
      <w:tab/>
    </w:r>
    <w:r w:rsidR="00DD24BC" w:rsidRPr="005F1D5F">
      <w:rPr>
        <w:rFonts w:ascii="Georgia" w:hAnsi="Georgia"/>
        <w:b/>
        <w:bCs/>
        <w:i/>
        <w:color w:val="76923C" w:themeColor="accent3" w:themeShade="BF"/>
        <w:sz w:val="20"/>
      </w:rPr>
      <w:tab/>
    </w:r>
    <w:r w:rsidR="00DD24BC" w:rsidRPr="005F1D5F">
      <w:rPr>
        <w:rFonts w:ascii="Georgia" w:hAnsi="Georgia"/>
        <w:b/>
        <w:bCs/>
        <w:i/>
        <w:color w:val="76923C" w:themeColor="accent3" w:themeShade="BF"/>
        <w:sz w:val="20"/>
      </w:rPr>
      <w:tab/>
    </w:r>
    <w:r w:rsidR="00162EA5">
      <w:rPr>
        <w:rFonts w:ascii="Georgia" w:hAnsi="Georgia"/>
        <w:b/>
        <w:bCs/>
        <w:i/>
        <w:color w:val="76923C" w:themeColor="accent3" w:themeShade="BF"/>
        <w:sz w:val="20"/>
      </w:rPr>
      <w:t xml:space="preserve">             </w:t>
    </w:r>
    <w:r w:rsidR="00DD24BC" w:rsidRPr="005F1D5F">
      <w:rPr>
        <w:rFonts w:ascii="Georgia" w:hAnsi="Georgia"/>
        <w:b/>
        <w:bCs/>
        <w:i/>
        <w:color w:val="76923C" w:themeColor="accent3" w:themeShade="BF"/>
        <w:sz w:val="20"/>
      </w:rPr>
      <w:t>Fax (315) 733-1789</w:t>
    </w:r>
  </w:p>
  <w:p w14:paraId="20B9C334" w14:textId="77777777" w:rsidR="00DD24BC" w:rsidRDefault="00DD24B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5FE1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2658DF"/>
    <w:multiLevelType w:val="hybridMultilevel"/>
    <w:tmpl w:val="5474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53CFD"/>
    <w:multiLevelType w:val="hybridMultilevel"/>
    <w:tmpl w:val="A1AC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20E02"/>
    <w:multiLevelType w:val="hybridMultilevel"/>
    <w:tmpl w:val="200A7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EB377D"/>
    <w:multiLevelType w:val="hybridMultilevel"/>
    <w:tmpl w:val="5614D8EA"/>
    <w:lvl w:ilvl="0" w:tplc="57248888">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49A08D8"/>
    <w:multiLevelType w:val="hybridMultilevel"/>
    <w:tmpl w:val="F840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E4931"/>
    <w:multiLevelType w:val="hybridMultilevel"/>
    <w:tmpl w:val="AAAE6032"/>
    <w:lvl w:ilvl="0" w:tplc="F1B8DBE0">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7105850"/>
    <w:multiLevelType w:val="hybridMultilevel"/>
    <w:tmpl w:val="6BF4D63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 w15:restartNumberingAfterBreak="0">
    <w:nsid w:val="5FB55AFE"/>
    <w:multiLevelType w:val="multilevel"/>
    <w:tmpl w:val="09A6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5"/>
  </w:num>
  <w:num w:numId="5">
    <w:abstractNumId w:val="1"/>
  </w:num>
  <w:num w:numId="6">
    <w:abstractNumId w:val="8"/>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57"/>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5B"/>
    <w:rsid w:val="00010931"/>
    <w:rsid w:val="00011444"/>
    <w:rsid w:val="00023C19"/>
    <w:rsid w:val="00037781"/>
    <w:rsid w:val="00045EC4"/>
    <w:rsid w:val="00047931"/>
    <w:rsid w:val="00064210"/>
    <w:rsid w:val="00080AE1"/>
    <w:rsid w:val="00081F35"/>
    <w:rsid w:val="00087E55"/>
    <w:rsid w:val="00091878"/>
    <w:rsid w:val="000A1D7A"/>
    <w:rsid w:val="000B1459"/>
    <w:rsid w:val="000B33CE"/>
    <w:rsid w:val="000C504E"/>
    <w:rsid w:val="000D4336"/>
    <w:rsid w:val="000E10AF"/>
    <w:rsid w:val="000E4E1A"/>
    <w:rsid w:val="00103560"/>
    <w:rsid w:val="00107744"/>
    <w:rsid w:val="001147C7"/>
    <w:rsid w:val="00115400"/>
    <w:rsid w:val="00133C48"/>
    <w:rsid w:val="001353DE"/>
    <w:rsid w:val="00136C17"/>
    <w:rsid w:val="0014273B"/>
    <w:rsid w:val="0014499E"/>
    <w:rsid w:val="0015261B"/>
    <w:rsid w:val="0015486F"/>
    <w:rsid w:val="00155DF3"/>
    <w:rsid w:val="0016119B"/>
    <w:rsid w:val="00162EA5"/>
    <w:rsid w:val="00165057"/>
    <w:rsid w:val="0016789F"/>
    <w:rsid w:val="00182A86"/>
    <w:rsid w:val="001841CE"/>
    <w:rsid w:val="00196EC2"/>
    <w:rsid w:val="00197355"/>
    <w:rsid w:val="001A5390"/>
    <w:rsid w:val="001B3943"/>
    <w:rsid w:val="001B752E"/>
    <w:rsid w:val="001C3BB4"/>
    <w:rsid w:val="001C78EB"/>
    <w:rsid w:val="001F0307"/>
    <w:rsid w:val="001F6F3F"/>
    <w:rsid w:val="00235ABC"/>
    <w:rsid w:val="0023608C"/>
    <w:rsid w:val="00244F87"/>
    <w:rsid w:val="00257C74"/>
    <w:rsid w:val="00263299"/>
    <w:rsid w:val="00272418"/>
    <w:rsid w:val="00281CA5"/>
    <w:rsid w:val="0028346D"/>
    <w:rsid w:val="002862E0"/>
    <w:rsid w:val="00287647"/>
    <w:rsid w:val="002A40E6"/>
    <w:rsid w:val="002A5D99"/>
    <w:rsid w:val="002A79A1"/>
    <w:rsid w:val="002C4D1B"/>
    <w:rsid w:val="002F5F1B"/>
    <w:rsid w:val="00300404"/>
    <w:rsid w:val="003037B4"/>
    <w:rsid w:val="00324769"/>
    <w:rsid w:val="00332829"/>
    <w:rsid w:val="003502F0"/>
    <w:rsid w:val="00352597"/>
    <w:rsid w:val="00376B87"/>
    <w:rsid w:val="00380A2E"/>
    <w:rsid w:val="00382429"/>
    <w:rsid w:val="003845DD"/>
    <w:rsid w:val="003924A5"/>
    <w:rsid w:val="003A213D"/>
    <w:rsid w:val="003A5717"/>
    <w:rsid w:val="003A690E"/>
    <w:rsid w:val="003E337C"/>
    <w:rsid w:val="00411810"/>
    <w:rsid w:val="0041726E"/>
    <w:rsid w:val="004226D9"/>
    <w:rsid w:val="00423462"/>
    <w:rsid w:val="00434BF8"/>
    <w:rsid w:val="00441165"/>
    <w:rsid w:val="00465620"/>
    <w:rsid w:val="00466512"/>
    <w:rsid w:val="00481656"/>
    <w:rsid w:val="004849B1"/>
    <w:rsid w:val="004861E6"/>
    <w:rsid w:val="00490A76"/>
    <w:rsid w:val="00497BCD"/>
    <w:rsid w:val="004B5F79"/>
    <w:rsid w:val="00506D3B"/>
    <w:rsid w:val="0051215A"/>
    <w:rsid w:val="00514A84"/>
    <w:rsid w:val="00534EE7"/>
    <w:rsid w:val="00537778"/>
    <w:rsid w:val="005633BB"/>
    <w:rsid w:val="005748B8"/>
    <w:rsid w:val="005A2218"/>
    <w:rsid w:val="005A3779"/>
    <w:rsid w:val="005A4D98"/>
    <w:rsid w:val="005A6204"/>
    <w:rsid w:val="005A7420"/>
    <w:rsid w:val="005B0BFB"/>
    <w:rsid w:val="005C230A"/>
    <w:rsid w:val="005D63BB"/>
    <w:rsid w:val="005D7501"/>
    <w:rsid w:val="005E7727"/>
    <w:rsid w:val="005F1D5F"/>
    <w:rsid w:val="005F5A52"/>
    <w:rsid w:val="006010D2"/>
    <w:rsid w:val="0060115E"/>
    <w:rsid w:val="006103EF"/>
    <w:rsid w:val="00626416"/>
    <w:rsid w:val="006411B8"/>
    <w:rsid w:val="00645ACE"/>
    <w:rsid w:val="00646341"/>
    <w:rsid w:val="00655F66"/>
    <w:rsid w:val="0068480C"/>
    <w:rsid w:val="006872BB"/>
    <w:rsid w:val="006B60EA"/>
    <w:rsid w:val="006E0BA3"/>
    <w:rsid w:val="006E5A1B"/>
    <w:rsid w:val="007004CB"/>
    <w:rsid w:val="00723BA0"/>
    <w:rsid w:val="007268B2"/>
    <w:rsid w:val="00736BD5"/>
    <w:rsid w:val="007407F5"/>
    <w:rsid w:val="00744A14"/>
    <w:rsid w:val="00750DB2"/>
    <w:rsid w:val="00777E31"/>
    <w:rsid w:val="00780042"/>
    <w:rsid w:val="00794621"/>
    <w:rsid w:val="007A0046"/>
    <w:rsid w:val="007A0CA5"/>
    <w:rsid w:val="007B087D"/>
    <w:rsid w:val="007B5ECA"/>
    <w:rsid w:val="007C0D72"/>
    <w:rsid w:val="007C1D30"/>
    <w:rsid w:val="007C2129"/>
    <w:rsid w:val="007C6165"/>
    <w:rsid w:val="007D30EA"/>
    <w:rsid w:val="007D7197"/>
    <w:rsid w:val="007F1886"/>
    <w:rsid w:val="007F1C99"/>
    <w:rsid w:val="007F64EE"/>
    <w:rsid w:val="00805DB1"/>
    <w:rsid w:val="00806BFD"/>
    <w:rsid w:val="00807D4E"/>
    <w:rsid w:val="00814FF5"/>
    <w:rsid w:val="00815092"/>
    <w:rsid w:val="0081770A"/>
    <w:rsid w:val="00842A91"/>
    <w:rsid w:val="00856DC7"/>
    <w:rsid w:val="00857004"/>
    <w:rsid w:val="00877589"/>
    <w:rsid w:val="00881073"/>
    <w:rsid w:val="00883D11"/>
    <w:rsid w:val="008852CD"/>
    <w:rsid w:val="0089173D"/>
    <w:rsid w:val="00893D06"/>
    <w:rsid w:val="008A2F11"/>
    <w:rsid w:val="008A3767"/>
    <w:rsid w:val="008C595B"/>
    <w:rsid w:val="008D495D"/>
    <w:rsid w:val="008D6DFD"/>
    <w:rsid w:val="008E6D46"/>
    <w:rsid w:val="008F11F0"/>
    <w:rsid w:val="008F1C94"/>
    <w:rsid w:val="009052E8"/>
    <w:rsid w:val="00906F61"/>
    <w:rsid w:val="00912018"/>
    <w:rsid w:val="00924CB2"/>
    <w:rsid w:val="009271B6"/>
    <w:rsid w:val="00933FC1"/>
    <w:rsid w:val="00944342"/>
    <w:rsid w:val="009456F2"/>
    <w:rsid w:val="00951292"/>
    <w:rsid w:val="00951C27"/>
    <w:rsid w:val="00954E0E"/>
    <w:rsid w:val="009702AE"/>
    <w:rsid w:val="00975AFE"/>
    <w:rsid w:val="009C3680"/>
    <w:rsid w:val="009D75DB"/>
    <w:rsid w:val="009E0AFB"/>
    <w:rsid w:val="009E658E"/>
    <w:rsid w:val="009E764A"/>
    <w:rsid w:val="009F126F"/>
    <w:rsid w:val="00A144A7"/>
    <w:rsid w:val="00A3584B"/>
    <w:rsid w:val="00A541D1"/>
    <w:rsid w:val="00A5431B"/>
    <w:rsid w:val="00A746CB"/>
    <w:rsid w:val="00A769F7"/>
    <w:rsid w:val="00A92982"/>
    <w:rsid w:val="00A970E8"/>
    <w:rsid w:val="00AA0896"/>
    <w:rsid w:val="00AB39BF"/>
    <w:rsid w:val="00AB50D6"/>
    <w:rsid w:val="00AE0762"/>
    <w:rsid w:val="00AF24F4"/>
    <w:rsid w:val="00B27295"/>
    <w:rsid w:val="00B43DA6"/>
    <w:rsid w:val="00B63B5E"/>
    <w:rsid w:val="00B67345"/>
    <w:rsid w:val="00B84219"/>
    <w:rsid w:val="00B952EB"/>
    <w:rsid w:val="00B95849"/>
    <w:rsid w:val="00BA1FA2"/>
    <w:rsid w:val="00BA3EEF"/>
    <w:rsid w:val="00BB51D3"/>
    <w:rsid w:val="00BC1B1F"/>
    <w:rsid w:val="00BC3AD7"/>
    <w:rsid w:val="00BC7EE7"/>
    <w:rsid w:val="00BD06F2"/>
    <w:rsid w:val="00BD655B"/>
    <w:rsid w:val="00BE03F4"/>
    <w:rsid w:val="00BE17F0"/>
    <w:rsid w:val="00BF0DAF"/>
    <w:rsid w:val="00BF2B2F"/>
    <w:rsid w:val="00BF375D"/>
    <w:rsid w:val="00C03333"/>
    <w:rsid w:val="00C06FC9"/>
    <w:rsid w:val="00C1296D"/>
    <w:rsid w:val="00C31942"/>
    <w:rsid w:val="00C80D2F"/>
    <w:rsid w:val="00CB2BD8"/>
    <w:rsid w:val="00CB7CFF"/>
    <w:rsid w:val="00CF7D47"/>
    <w:rsid w:val="00D0429E"/>
    <w:rsid w:val="00D06781"/>
    <w:rsid w:val="00D071DA"/>
    <w:rsid w:val="00D16734"/>
    <w:rsid w:val="00D2451B"/>
    <w:rsid w:val="00D34307"/>
    <w:rsid w:val="00D505E9"/>
    <w:rsid w:val="00D51AE4"/>
    <w:rsid w:val="00D651B5"/>
    <w:rsid w:val="00D661D5"/>
    <w:rsid w:val="00D71FB3"/>
    <w:rsid w:val="00D77128"/>
    <w:rsid w:val="00D807AB"/>
    <w:rsid w:val="00D93093"/>
    <w:rsid w:val="00D96C51"/>
    <w:rsid w:val="00D96F8A"/>
    <w:rsid w:val="00DB263D"/>
    <w:rsid w:val="00DC2C72"/>
    <w:rsid w:val="00DC2FDB"/>
    <w:rsid w:val="00DC346C"/>
    <w:rsid w:val="00DD0FBD"/>
    <w:rsid w:val="00DD2380"/>
    <w:rsid w:val="00DD24BC"/>
    <w:rsid w:val="00DD49EE"/>
    <w:rsid w:val="00DE6D1B"/>
    <w:rsid w:val="00E00259"/>
    <w:rsid w:val="00E03952"/>
    <w:rsid w:val="00E03BC1"/>
    <w:rsid w:val="00E05CF3"/>
    <w:rsid w:val="00E05D79"/>
    <w:rsid w:val="00E2087A"/>
    <w:rsid w:val="00E2488B"/>
    <w:rsid w:val="00E31A23"/>
    <w:rsid w:val="00E45CA2"/>
    <w:rsid w:val="00E8500C"/>
    <w:rsid w:val="00E85A5E"/>
    <w:rsid w:val="00E93C62"/>
    <w:rsid w:val="00EA424A"/>
    <w:rsid w:val="00EA7CB3"/>
    <w:rsid w:val="00EB2370"/>
    <w:rsid w:val="00EB2889"/>
    <w:rsid w:val="00EC066D"/>
    <w:rsid w:val="00EC5A1F"/>
    <w:rsid w:val="00EC62D6"/>
    <w:rsid w:val="00EE429E"/>
    <w:rsid w:val="00EE51C0"/>
    <w:rsid w:val="00F026DD"/>
    <w:rsid w:val="00F02F88"/>
    <w:rsid w:val="00F12C8D"/>
    <w:rsid w:val="00F27136"/>
    <w:rsid w:val="00F44B69"/>
    <w:rsid w:val="00F570BE"/>
    <w:rsid w:val="00F63AA1"/>
    <w:rsid w:val="00F71954"/>
    <w:rsid w:val="00F76156"/>
    <w:rsid w:val="00F91FB7"/>
    <w:rsid w:val="00F94FF3"/>
    <w:rsid w:val="00FA2C9B"/>
    <w:rsid w:val="00FA3F0E"/>
    <w:rsid w:val="00FA46B7"/>
    <w:rsid w:val="00FA5AB4"/>
    <w:rsid w:val="00FB5380"/>
    <w:rsid w:val="00FC1DC7"/>
    <w:rsid w:val="00FD0EB4"/>
    <w:rsid w:val="00FE10AF"/>
    <w:rsid w:val="00FF1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2529"/>
    <o:shapelayout v:ext="edit">
      <o:idmap v:ext="edit" data="1"/>
    </o:shapelayout>
  </w:shapeDefaults>
  <w:decimalSymbol w:val="."/>
  <w:listSeparator w:val=","/>
  <w14:docId w14:val="55F8D15A"/>
  <w15:docId w15:val="{541D7458-F3AF-47FF-9A1A-F400875A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horowgoodDReg" w:hAnsi="ThorowgoodDReg"/>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Cs w:val="20"/>
    </w:rPr>
  </w:style>
  <w:style w:type="paragraph" w:styleId="BalloonText">
    <w:name w:val="Balloon Text"/>
    <w:basedOn w:val="Normal"/>
    <w:link w:val="BalloonTextChar"/>
    <w:uiPriority w:val="99"/>
    <w:semiHidden/>
    <w:unhideWhenUsed/>
    <w:rsid w:val="003A5717"/>
    <w:rPr>
      <w:rFonts w:ascii="Tahoma" w:hAnsi="Tahoma" w:cs="Tahoma"/>
      <w:sz w:val="16"/>
      <w:szCs w:val="16"/>
    </w:rPr>
  </w:style>
  <w:style w:type="character" w:customStyle="1" w:styleId="BalloonTextChar">
    <w:name w:val="Balloon Text Char"/>
    <w:link w:val="BalloonText"/>
    <w:uiPriority w:val="99"/>
    <w:semiHidden/>
    <w:rsid w:val="003A5717"/>
    <w:rPr>
      <w:rFonts w:ascii="Tahoma" w:hAnsi="Tahoma" w:cs="Tahoma"/>
      <w:sz w:val="16"/>
      <w:szCs w:val="16"/>
    </w:rPr>
  </w:style>
  <w:style w:type="paragraph" w:styleId="Header">
    <w:name w:val="header"/>
    <w:basedOn w:val="Normal"/>
    <w:link w:val="HeaderChar"/>
    <w:uiPriority w:val="99"/>
    <w:unhideWhenUsed/>
    <w:rsid w:val="008F1C94"/>
    <w:pPr>
      <w:tabs>
        <w:tab w:val="center" w:pos="4680"/>
        <w:tab w:val="right" w:pos="9360"/>
      </w:tabs>
    </w:pPr>
  </w:style>
  <w:style w:type="character" w:customStyle="1" w:styleId="HeaderChar">
    <w:name w:val="Header Char"/>
    <w:link w:val="Header"/>
    <w:uiPriority w:val="99"/>
    <w:rsid w:val="008F1C94"/>
    <w:rPr>
      <w:sz w:val="24"/>
      <w:szCs w:val="24"/>
    </w:rPr>
  </w:style>
  <w:style w:type="paragraph" w:styleId="Footer">
    <w:name w:val="footer"/>
    <w:basedOn w:val="Normal"/>
    <w:link w:val="FooterChar"/>
    <w:uiPriority w:val="99"/>
    <w:unhideWhenUsed/>
    <w:rsid w:val="008F1C94"/>
    <w:pPr>
      <w:tabs>
        <w:tab w:val="center" w:pos="4680"/>
        <w:tab w:val="right" w:pos="9360"/>
      </w:tabs>
    </w:pPr>
  </w:style>
  <w:style w:type="character" w:customStyle="1" w:styleId="FooterChar">
    <w:name w:val="Footer Char"/>
    <w:link w:val="Footer"/>
    <w:uiPriority w:val="99"/>
    <w:rsid w:val="008F1C94"/>
    <w:rPr>
      <w:sz w:val="24"/>
      <w:szCs w:val="24"/>
    </w:rPr>
  </w:style>
  <w:style w:type="paragraph" w:styleId="ListParagraph">
    <w:name w:val="List Paragraph"/>
    <w:basedOn w:val="Normal"/>
    <w:uiPriority w:val="34"/>
    <w:qFormat/>
    <w:rsid w:val="005748B8"/>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16789F"/>
    <w:rPr>
      <w:color w:val="0000FF"/>
      <w:u w:val="single"/>
    </w:rPr>
  </w:style>
  <w:style w:type="character" w:styleId="Strong">
    <w:name w:val="Strong"/>
    <w:uiPriority w:val="22"/>
    <w:qFormat/>
    <w:rsid w:val="00465620"/>
    <w:rPr>
      <w:b/>
      <w:bCs/>
    </w:rPr>
  </w:style>
  <w:style w:type="paragraph" w:styleId="NormalWeb">
    <w:name w:val="Normal (Web)"/>
    <w:basedOn w:val="Normal"/>
    <w:uiPriority w:val="99"/>
    <w:semiHidden/>
    <w:unhideWhenUsed/>
    <w:rsid w:val="00951C27"/>
    <w:pPr>
      <w:spacing w:before="100" w:beforeAutospacing="1" w:after="100" w:afterAutospacing="1"/>
    </w:pPr>
  </w:style>
  <w:style w:type="paragraph" w:styleId="BodyTextIndent3">
    <w:name w:val="Body Text Indent 3"/>
    <w:basedOn w:val="Normal"/>
    <w:link w:val="BodyTextIndent3Char"/>
    <w:uiPriority w:val="99"/>
    <w:semiHidden/>
    <w:unhideWhenUsed/>
    <w:rsid w:val="00F44B69"/>
    <w:pPr>
      <w:spacing w:after="120"/>
      <w:ind w:left="360"/>
    </w:pPr>
    <w:rPr>
      <w:sz w:val="16"/>
      <w:szCs w:val="16"/>
    </w:rPr>
  </w:style>
  <w:style w:type="character" w:customStyle="1" w:styleId="BodyTextIndent3Char">
    <w:name w:val="Body Text Indent 3 Char"/>
    <w:link w:val="BodyTextIndent3"/>
    <w:uiPriority w:val="99"/>
    <w:semiHidden/>
    <w:rsid w:val="00F44B69"/>
    <w:rPr>
      <w:sz w:val="16"/>
      <w:szCs w:val="16"/>
    </w:rPr>
  </w:style>
  <w:style w:type="paragraph" w:styleId="Date">
    <w:name w:val="Date"/>
    <w:basedOn w:val="Normal"/>
    <w:next w:val="Normal"/>
    <w:link w:val="DateChar"/>
    <w:qFormat/>
    <w:rsid w:val="00EE51C0"/>
    <w:pPr>
      <w:spacing w:after="480"/>
    </w:pPr>
    <w:rPr>
      <w:rFonts w:asciiTheme="minorHAnsi" w:eastAsiaTheme="minorHAnsi" w:hAnsiTheme="minorHAnsi" w:cstheme="minorBidi"/>
      <w:spacing w:val="4"/>
      <w:sz w:val="20"/>
      <w:szCs w:val="20"/>
    </w:rPr>
  </w:style>
  <w:style w:type="character" w:customStyle="1" w:styleId="DateChar">
    <w:name w:val="Date Char"/>
    <w:basedOn w:val="DefaultParagraphFont"/>
    <w:link w:val="Date"/>
    <w:rsid w:val="00EE51C0"/>
    <w:rPr>
      <w:rFonts w:asciiTheme="minorHAnsi" w:eastAsiaTheme="minorHAnsi" w:hAnsiTheme="minorHAnsi" w:cstheme="minorBidi"/>
      <w:spacing w:val="4"/>
    </w:rPr>
  </w:style>
  <w:style w:type="paragraph" w:styleId="Closing">
    <w:name w:val="Closing"/>
    <w:basedOn w:val="Normal"/>
    <w:next w:val="Normal"/>
    <w:link w:val="ClosingChar"/>
    <w:qFormat/>
    <w:rsid w:val="00EE51C0"/>
    <w:pPr>
      <w:spacing w:after="1000"/>
    </w:pPr>
    <w:rPr>
      <w:rFonts w:asciiTheme="minorHAnsi" w:eastAsiaTheme="minorHAnsi" w:hAnsiTheme="minorHAnsi" w:cstheme="minorBidi"/>
      <w:spacing w:val="4"/>
      <w:sz w:val="20"/>
      <w:szCs w:val="20"/>
    </w:rPr>
  </w:style>
  <w:style w:type="character" w:customStyle="1" w:styleId="ClosingChar">
    <w:name w:val="Closing Char"/>
    <w:basedOn w:val="DefaultParagraphFont"/>
    <w:link w:val="Closing"/>
    <w:rsid w:val="00EE51C0"/>
    <w:rPr>
      <w:rFonts w:asciiTheme="minorHAnsi" w:eastAsiaTheme="minorHAnsi" w:hAnsiTheme="minorHAnsi" w:cstheme="minorBidi"/>
      <w:spacing w:val="4"/>
    </w:rPr>
  </w:style>
  <w:style w:type="paragraph" w:customStyle="1" w:styleId="Address">
    <w:name w:val="Address"/>
    <w:basedOn w:val="Normal"/>
    <w:qFormat/>
    <w:rsid w:val="00EE51C0"/>
    <w:pPr>
      <w:spacing w:line="276" w:lineRule="auto"/>
    </w:pPr>
    <w:rPr>
      <w:rFonts w:asciiTheme="minorHAnsi" w:eastAsiaTheme="minorHAnsi" w:hAnsiTheme="minorHAnsi" w:cstheme="minorBidi"/>
      <w:spacing w:val="4"/>
      <w:sz w:val="20"/>
      <w:szCs w:val="20"/>
    </w:rPr>
  </w:style>
  <w:style w:type="paragraph" w:styleId="Signature">
    <w:name w:val="Signature"/>
    <w:basedOn w:val="Normal"/>
    <w:link w:val="SignatureChar"/>
    <w:qFormat/>
    <w:rsid w:val="00EE51C0"/>
    <w:rPr>
      <w:rFonts w:asciiTheme="minorHAnsi" w:eastAsiaTheme="minorHAnsi" w:hAnsiTheme="minorHAnsi" w:cstheme="minorBidi"/>
      <w:spacing w:val="4"/>
      <w:sz w:val="20"/>
      <w:szCs w:val="20"/>
    </w:rPr>
  </w:style>
  <w:style w:type="character" w:customStyle="1" w:styleId="SignatureChar">
    <w:name w:val="Signature Char"/>
    <w:basedOn w:val="DefaultParagraphFont"/>
    <w:link w:val="Signature"/>
    <w:rsid w:val="00EE51C0"/>
    <w:rPr>
      <w:rFonts w:asciiTheme="minorHAnsi" w:eastAsiaTheme="minorHAnsi" w:hAnsiTheme="minorHAnsi" w:cstheme="minorBidi"/>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3895">
      <w:bodyDiv w:val="1"/>
      <w:marLeft w:val="0"/>
      <w:marRight w:val="0"/>
      <w:marTop w:val="0"/>
      <w:marBottom w:val="0"/>
      <w:divBdr>
        <w:top w:val="none" w:sz="0" w:space="0" w:color="auto"/>
        <w:left w:val="none" w:sz="0" w:space="0" w:color="auto"/>
        <w:bottom w:val="none" w:sz="0" w:space="0" w:color="auto"/>
        <w:right w:val="none" w:sz="0" w:space="0" w:color="auto"/>
      </w:divBdr>
    </w:div>
    <w:div w:id="182668588">
      <w:bodyDiv w:val="1"/>
      <w:marLeft w:val="0"/>
      <w:marRight w:val="0"/>
      <w:marTop w:val="0"/>
      <w:marBottom w:val="0"/>
      <w:divBdr>
        <w:top w:val="none" w:sz="0" w:space="0" w:color="auto"/>
        <w:left w:val="none" w:sz="0" w:space="0" w:color="auto"/>
        <w:bottom w:val="none" w:sz="0" w:space="0" w:color="auto"/>
        <w:right w:val="none" w:sz="0" w:space="0" w:color="auto"/>
      </w:divBdr>
    </w:div>
    <w:div w:id="302006937">
      <w:bodyDiv w:val="1"/>
      <w:marLeft w:val="0"/>
      <w:marRight w:val="0"/>
      <w:marTop w:val="0"/>
      <w:marBottom w:val="0"/>
      <w:divBdr>
        <w:top w:val="none" w:sz="0" w:space="0" w:color="auto"/>
        <w:left w:val="none" w:sz="0" w:space="0" w:color="auto"/>
        <w:bottom w:val="none" w:sz="0" w:space="0" w:color="auto"/>
        <w:right w:val="none" w:sz="0" w:space="0" w:color="auto"/>
      </w:divBdr>
    </w:div>
    <w:div w:id="405612261">
      <w:bodyDiv w:val="1"/>
      <w:marLeft w:val="0"/>
      <w:marRight w:val="0"/>
      <w:marTop w:val="0"/>
      <w:marBottom w:val="0"/>
      <w:divBdr>
        <w:top w:val="none" w:sz="0" w:space="0" w:color="auto"/>
        <w:left w:val="none" w:sz="0" w:space="0" w:color="auto"/>
        <w:bottom w:val="none" w:sz="0" w:space="0" w:color="auto"/>
        <w:right w:val="none" w:sz="0" w:space="0" w:color="auto"/>
      </w:divBdr>
    </w:div>
    <w:div w:id="520164793">
      <w:bodyDiv w:val="1"/>
      <w:marLeft w:val="0"/>
      <w:marRight w:val="0"/>
      <w:marTop w:val="0"/>
      <w:marBottom w:val="0"/>
      <w:divBdr>
        <w:top w:val="none" w:sz="0" w:space="0" w:color="auto"/>
        <w:left w:val="none" w:sz="0" w:space="0" w:color="auto"/>
        <w:bottom w:val="none" w:sz="0" w:space="0" w:color="auto"/>
        <w:right w:val="none" w:sz="0" w:space="0" w:color="auto"/>
      </w:divBdr>
    </w:div>
    <w:div w:id="1145320560">
      <w:bodyDiv w:val="1"/>
      <w:marLeft w:val="0"/>
      <w:marRight w:val="0"/>
      <w:marTop w:val="0"/>
      <w:marBottom w:val="0"/>
      <w:divBdr>
        <w:top w:val="none" w:sz="0" w:space="0" w:color="auto"/>
        <w:left w:val="none" w:sz="0" w:space="0" w:color="auto"/>
        <w:bottom w:val="none" w:sz="0" w:space="0" w:color="auto"/>
        <w:right w:val="none" w:sz="0" w:space="0" w:color="auto"/>
      </w:divBdr>
    </w:div>
    <w:div w:id="1192918348">
      <w:bodyDiv w:val="1"/>
      <w:marLeft w:val="0"/>
      <w:marRight w:val="0"/>
      <w:marTop w:val="0"/>
      <w:marBottom w:val="0"/>
      <w:divBdr>
        <w:top w:val="none" w:sz="0" w:space="0" w:color="auto"/>
        <w:left w:val="none" w:sz="0" w:space="0" w:color="auto"/>
        <w:bottom w:val="none" w:sz="0" w:space="0" w:color="auto"/>
        <w:right w:val="none" w:sz="0" w:space="0" w:color="auto"/>
      </w:divBdr>
    </w:div>
    <w:div w:id="1321083211">
      <w:bodyDiv w:val="1"/>
      <w:marLeft w:val="0"/>
      <w:marRight w:val="0"/>
      <w:marTop w:val="0"/>
      <w:marBottom w:val="0"/>
      <w:divBdr>
        <w:top w:val="none" w:sz="0" w:space="0" w:color="auto"/>
        <w:left w:val="none" w:sz="0" w:space="0" w:color="auto"/>
        <w:bottom w:val="none" w:sz="0" w:space="0" w:color="auto"/>
        <w:right w:val="none" w:sz="0" w:space="0" w:color="auto"/>
      </w:divBdr>
    </w:div>
    <w:div w:id="1692488759">
      <w:bodyDiv w:val="1"/>
      <w:marLeft w:val="0"/>
      <w:marRight w:val="0"/>
      <w:marTop w:val="0"/>
      <w:marBottom w:val="0"/>
      <w:divBdr>
        <w:top w:val="none" w:sz="0" w:space="0" w:color="auto"/>
        <w:left w:val="none" w:sz="0" w:space="0" w:color="auto"/>
        <w:bottom w:val="none" w:sz="0" w:space="0" w:color="auto"/>
        <w:right w:val="none" w:sz="0" w:space="0" w:color="auto"/>
      </w:divBdr>
    </w:div>
    <w:div w:id="1709527195">
      <w:bodyDiv w:val="1"/>
      <w:marLeft w:val="0"/>
      <w:marRight w:val="0"/>
      <w:marTop w:val="0"/>
      <w:marBottom w:val="0"/>
      <w:divBdr>
        <w:top w:val="none" w:sz="0" w:space="0" w:color="auto"/>
        <w:left w:val="none" w:sz="0" w:space="0" w:color="auto"/>
        <w:bottom w:val="none" w:sz="0" w:space="0" w:color="auto"/>
        <w:right w:val="none" w:sz="0" w:space="0" w:color="auto"/>
      </w:divBdr>
    </w:div>
    <w:div w:id="1745250432">
      <w:bodyDiv w:val="1"/>
      <w:marLeft w:val="0"/>
      <w:marRight w:val="0"/>
      <w:marTop w:val="0"/>
      <w:marBottom w:val="0"/>
      <w:divBdr>
        <w:top w:val="none" w:sz="0" w:space="0" w:color="auto"/>
        <w:left w:val="none" w:sz="0" w:space="0" w:color="auto"/>
        <w:bottom w:val="none" w:sz="0" w:space="0" w:color="auto"/>
        <w:right w:val="none" w:sz="0" w:space="0" w:color="auto"/>
      </w:divBdr>
    </w:div>
    <w:div w:id="1840924992">
      <w:bodyDiv w:val="1"/>
      <w:marLeft w:val="0"/>
      <w:marRight w:val="0"/>
      <w:marTop w:val="0"/>
      <w:marBottom w:val="0"/>
      <w:divBdr>
        <w:top w:val="none" w:sz="0" w:space="0" w:color="auto"/>
        <w:left w:val="none" w:sz="0" w:space="0" w:color="auto"/>
        <w:bottom w:val="none" w:sz="0" w:space="0" w:color="auto"/>
        <w:right w:val="none" w:sz="0" w:space="0" w:color="auto"/>
      </w:divBdr>
    </w:div>
    <w:div w:id="2029789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Cindy</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5D422C-9640-4350-B2FB-C27E38BCF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¾¾¾¾ MVCAA ¾¾¾¾</vt:lpstr>
    </vt:vector>
  </TitlesOfParts>
  <Company>Microsoft</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¾¾¾¾ MVCAA ¾¾¾¾</dc:title>
  <dc:creator>David Wojnas</dc:creator>
  <cp:lastModifiedBy>Heather Youda</cp:lastModifiedBy>
  <cp:revision>4</cp:revision>
  <cp:lastPrinted>2018-10-10T14:11:00Z</cp:lastPrinted>
  <dcterms:created xsi:type="dcterms:W3CDTF">2019-07-25T15:10:00Z</dcterms:created>
  <dcterms:modified xsi:type="dcterms:W3CDTF">2019-07-25T15:13:00Z</dcterms:modified>
</cp:coreProperties>
</file>